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A43" w:rsidRDefault="004C5A43">
      <w:pPr>
        <w:pStyle w:val="BodyText"/>
        <w:rPr>
          <w:sz w:val="20"/>
        </w:rPr>
      </w:pPr>
    </w:p>
    <w:p w:rsidR="004C5A43" w:rsidRDefault="004C5A43">
      <w:pPr>
        <w:pStyle w:val="BodyText"/>
        <w:rPr>
          <w:sz w:val="20"/>
        </w:rPr>
      </w:pPr>
    </w:p>
    <w:p w:rsidR="004C5A43" w:rsidRDefault="004C5A43">
      <w:pPr>
        <w:pStyle w:val="BodyText"/>
        <w:rPr>
          <w:sz w:val="20"/>
        </w:rPr>
      </w:pPr>
    </w:p>
    <w:p w:rsidR="004C5A43" w:rsidRDefault="004C5A43">
      <w:pPr>
        <w:pStyle w:val="BodyText"/>
        <w:rPr>
          <w:sz w:val="20"/>
        </w:rPr>
      </w:pPr>
    </w:p>
    <w:p w:rsidR="004C5A43" w:rsidRDefault="004C5A43">
      <w:pPr>
        <w:pStyle w:val="BodyText"/>
        <w:rPr>
          <w:sz w:val="20"/>
        </w:rPr>
      </w:pPr>
    </w:p>
    <w:p w:rsidR="004C5A43" w:rsidRDefault="004C5A43">
      <w:pPr>
        <w:pStyle w:val="BodyText"/>
        <w:rPr>
          <w:sz w:val="20"/>
        </w:rPr>
      </w:pPr>
    </w:p>
    <w:p w:rsidR="004C5A43" w:rsidRDefault="004C5A43">
      <w:pPr>
        <w:pStyle w:val="BodyText"/>
        <w:rPr>
          <w:sz w:val="20"/>
        </w:rPr>
      </w:pPr>
    </w:p>
    <w:p w:rsidR="004C5A43" w:rsidRDefault="004C5A43">
      <w:pPr>
        <w:pStyle w:val="BodyText"/>
        <w:spacing w:before="5"/>
        <w:rPr>
          <w:sz w:val="17"/>
        </w:rPr>
      </w:pPr>
    </w:p>
    <w:p w:rsidR="004C5A43" w:rsidRDefault="00A0070A">
      <w:pPr>
        <w:pStyle w:val="BodyText"/>
        <w:spacing w:before="56" w:line="242" w:lineRule="auto"/>
        <w:ind w:left="160" w:right="196"/>
      </w:pPr>
      <w:r>
        <w:t>It would be almost impossible to show most electrical or fluid systems in a full-scale detailed drawing. The drawing would be too difficult to make and too large to handle. Instead, symbols are used to represent the parts of a system. The symbols can be co</w:t>
      </w:r>
      <w:r>
        <w:t>mbined to show a complete system and how the parts connect with each other. Such a diagram is called a schematic diagram. The symbols and connecting lines on a schematic diagram are standard. Even complex systems are easy to understand if you know how to r</w:t>
      </w:r>
      <w:r>
        <w:t>ead the symbols.</w:t>
      </w:r>
    </w:p>
    <w:p w:rsidR="004C5A43" w:rsidRDefault="004C5A43">
      <w:pPr>
        <w:pStyle w:val="BodyText"/>
        <w:spacing w:before="1"/>
        <w:rPr>
          <w:sz w:val="23"/>
        </w:rPr>
      </w:pPr>
    </w:p>
    <w:p w:rsidR="004C5A43" w:rsidRDefault="00A0070A">
      <w:pPr>
        <w:pStyle w:val="BodyText"/>
        <w:spacing w:before="1" w:line="242" w:lineRule="auto"/>
        <w:ind w:left="160" w:right="161"/>
      </w:pPr>
      <w:r>
        <w:t xml:space="preserve">This course is a step-by-step approach to the understanding of schematic drawings and flow diagrams. It begins in this lesson with a discussion of the meaning and the value of schematic drawings, plus a description of the different types </w:t>
      </w:r>
      <w:r>
        <w:t>of drawings that maintenance specialists use on the job. Later lessons in the course describe the symbols that represent the parts of various systems, then portions of systems, and finally complete systems.</w:t>
      </w:r>
    </w:p>
    <w:p w:rsidR="004C5A43" w:rsidRDefault="004C5A43">
      <w:pPr>
        <w:pStyle w:val="BodyText"/>
      </w:pPr>
    </w:p>
    <w:p w:rsidR="004C5A43" w:rsidRDefault="004C5A43">
      <w:pPr>
        <w:pStyle w:val="BodyText"/>
        <w:spacing w:before="5"/>
        <w:rPr>
          <w:sz w:val="23"/>
        </w:rPr>
      </w:pPr>
    </w:p>
    <w:p w:rsidR="004C5A43" w:rsidRDefault="00A0070A">
      <w:pPr>
        <w:pStyle w:val="Heading1"/>
        <w:spacing w:before="0"/>
      </w:pPr>
      <w:r>
        <w:rPr>
          <w:u w:val="single"/>
        </w:rPr>
        <w:t>Objectives</w:t>
      </w:r>
    </w:p>
    <w:p w:rsidR="004C5A43" w:rsidRDefault="004C5A43">
      <w:pPr>
        <w:pStyle w:val="BodyText"/>
        <w:spacing w:before="3"/>
        <w:rPr>
          <w:b/>
          <w:sz w:val="19"/>
        </w:rPr>
      </w:pPr>
    </w:p>
    <w:p w:rsidR="004C5A43" w:rsidRDefault="00A0070A">
      <w:pPr>
        <w:pStyle w:val="Heading2"/>
        <w:ind w:left="160"/>
      </w:pPr>
      <w:r>
        <w:t>After studying this lesson, you sho</w:t>
      </w:r>
      <w:r>
        <w:t>uld be able to…</w:t>
      </w:r>
    </w:p>
    <w:p w:rsidR="004C5A43" w:rsidRDefault="004C5A43">
      <w:pPr>
        <w:pStyle w:val="BodyText"/>
        <w:spacing w:before="5"/>
        <w:rPr>
          <w:b/>
        </w:rPr>
      </w:pPr>
    </w:p>
    <w:p w:rsidR="004C5A43" w:rsidRDefault="00A0070A">
      <w:pPr>
        <w:pStyle w:val="ListParagraph"/>
        <w:numPr>
          <w:ilvl w:val="0"/>
          <w:numId w:val="2"/>
        </w:numPr>
        <w:tabs>
          <w:tab w:val="left" w:pos="879"/>
          <w:tab w:val="left" w:pos="880"/>
        </w:tabs>
        <w:rPr>
          <w:sz w:val="24"/>
        </w:rPr>
      </w:pPr>
      <w:r>
        <w:rPr>
          <w:sz w:val="24"/>
        </w:rPr>
        <w:t>State the definition of a</w:t>
      </w:r>
      <w:r>
        <w:rPr>
          <w:spacing w:val="-2"/>
          <w:sz w:val="24"/>
        </w:rPr>
        <w:t xml:space="preserve"> </w:t>
      </w:r>
      <w:r>
        <w:rPr>
          <w:sz w:val="24"/>
        </w:rPr>
        <w:t>schematic.</w:t>
      </w:r>
    </w:p>
    <w:p w:rsidR="004C5A43" w:rsidRDefault="00A0070A">
      <w:pPr>
        <w:pStyle w:val="ListParagraph"/>
        <w:numPr>
          <w:ilvl w:val="0"/>
          <w:numId w:val="2"/>
        </w:numPr>
        <w:tabs>
          <w:tab w:val="left" w:pos="879"/>
          <w:tab w:val="left" w:pos="880"/>
        </w:tabs>
        <w:spacing w:before="2" w:line="275" w:lineRule="exact"/>
        <w:rPr>
          <w:sz w:val="24"/>
        </w:rPr>
      </w:pPr>
      <w:r>
        <w:rPr>
          <w:sz w:val="24"/>
        </w:rPr>
        <w:t>List some characteristics of</w:t>
      </w:r>
      <w:r>
        <w:rPr>
          <w:spacing w:val="-2"/>
          <w:sz w:val="24"/>
        </w:rPr>
        <w:t xml:space="preserve"> </w:t>
      </w:r>
      <w:r>
        <w:rPr>
          <w:sz w:val="24"/>
        </w:rPr>
        <w:t>schematics.</w:t>
      </w:r>
    </w:p>
    <w:p w:rsidR="004C5A43" w:rsidRDefault="00A0070A">
      <w:pPr>
        <w:pStyle w:val="ListParagraph"/>
        <w:numPr>
          <w:ilvl w:val="0"/>
          <w:numId w:val="2"/>
        </w:numPr>
        <w:tabs>
          <w:tab w:val="left" w:pos="879"/>
          <w:tab w:val="left" w:pos="880"/>
        </w:tabs>
        <w:spacing w:line="275" w:lineRule="exact"/>
        <w:rPr>
          <w:sz w:val="24"/>
        </w:rPr>
      </w:pPr>
      <w:r>
        <w:rPr>
          <w:sz w:val="24"/>
        </w:rPr>
        <w:t>Identify a schematic among other kinds of technical drawings and</w:t>
      </w:r>
      <w:r>
        <w:rPr>
          <w:spacing w:val="-11"/>
          <w:sz w:val="24"/>
        </w:rPr>
        <w:t xml:space="preserve"> </w:t>
      </w:r>
      <w:r>
        <w:rPr>
          <w:sz w:val="24"/>
        </w:rPr>
        <w:t>diagrams.</w:t>
      </w:r>
    </w:p>
    <w:p w:rsidR="004C5A43" w:rsidRDefault="00A0070A">
      <w:pPr>
        <w:pStyle w:val="ListParagraph"/>
        <w:numPr>
          <w:ilvl w:val="0"/>
          <w:numId w:val="2"/>
        </w:numPr>
        <w:tabs>
          <w:tab w:val="left" w:pos="879"/>
          <w:tab w:val="left" w:pos="880"/>
        </w:tabs>
        <w:spacing w:before="3"/>
        <w:rPr>
          <w:sz w:val="24"/>
        </w:rPr>
      </w:pPr>
      <w:r>
        <w:rPr>
          <w:sz w:val="24"/>
        </w:rPr>
        <w:t>Explain how flow is indicated on a</w:t>
      </w:r>
      <w:r>
        <w:rPr>
          <w:spacing w:val="-2"/>
          <w:sz w:val="24"/>
        </w:rPr>
        <w:t xml:space="preserve"> </w:t>
      </w:r>
      <w:r>
        <w:rPr>
          <w:sz w:val="24"/>
        </w:rPr>
        <w:t>schematic.</w:t>
      </w:r>
    </w:p>
    <w:p w:rsidR="004C5A43" w:rsidRDefault="004C5A43">
      <w:pPr>
        <w:rPr>
          <w:sz w:val="24"/>
        </w:rPr>
        <w:sectPr w:rsidR="004C5A43">
          <w:headerReference w:type="default" r:id="rId7"/>
          <w:footerReference w:type="default" r:id="rId8"/>
          <w:type w:val="continuous"/>
          <w:pgSz w:w="12240" w:h="15840"/>
          <w:pgMar w:top="1500" w:right="1680" w:bottom="1120" w:left="1640" w:header="720" w:footer="934" w:gutter="0"/>
          <w:pgNumType w:start="1"/>
          <w:cols w:space="720"/>
        </w:sectPr>
      </w:pPr>
    </w:p>
    <w:p w:rsidR="004C5A43" w:rsidRDefault="00A0070A">
      <w:pPr>
        <w:pStyle w:val="Heading1"/>
      </w:pPr>
      <w:r>
        <w:rPr>
          <w:u w:val="single"/>
        </w:rPr>
        <w:lastRenderedPageBreak/>
        <w:t>Key Terms</w:t>
      </w:r>
    </w:p>
    <w:p w:rsidR="004C5A43" w:rsidRDefault="004C5A43">
      <w:pPr>
        <w:pStyle w:val="BodyText"/>
        <w:rPr>
          <w:b/>
          <w:sz w:val="20"/>
        </w:rPr>
      </w:pPr>
    </w:p>
    <w:p w:rsidR="004C5A43" w:rsidRDefault="004C5A43">
      <w:pPr>
        <w:pStyle w:val="BodyText"/>
        <w:spacing w:before="6"/>
        <w:rPr>
          <w:b/>
          <w:sz w:val="25"/>
        </w:rPr>
      </w:pPr>
      <w:bookmarkStart w:id="0" w:name="_GoBack"/>
      <w:bookmarkEnd w:id="0"/>
    </w:p>
    <w:p w:rsidR="004C5A43" w:rsidRDefault="00A0070A">
      <w:pPr>
        <w:pStyle w:val="Heading2"/>
        <w:tabs>
          <w:tab w:val="left" w:pos="8079"/>
        </w:tabs>
      </w:pPr>
      <w:r>
        <w:rPr>
          <w:spacing w:val="-18"/>
          <w:shd w:val="clear" w:color="auto" w:fill="FDE67E"/>
        </w:rPr>
        <w:t xml:space="preserve"> </w:t>
      </w:r>
      <w:r>
        <w:rPr>
          <w:shd w:val="clear" w:color="auto" w:fill="FDE67E"/>
        </w:rPr>
        <w:t>Symbol</w:t>
      </w:r>
      <w:r>
        <w:rPr>
          <w:spacing w:val="1"/>
        </w:rPr>
        <w:t xml:space="preserve"> </w:t>
      </w:r>
      <w:r>
        <w:rPr>
          <w:u w:val="single"/>
        </w:rPr>
        <w:t xml:space="preserve"> </w:t>
      </w:r>
      <w:r>
        <w:rPr>
          <w:u w:val="single"/>
        </w:rPr>
        <w:tab/>
      </w:r>
    </w:p>
    <w:p w:rsidR="004C5A43" w:rsidRDefault="004C5A43">
      <w:pPr>
        <w:pStyle w:val="BodyText"/>
        <w:rPr>
          <w:b/>
          <w:sz w:val="20"/>
        </w:rPr>
      </w:pPr>
    </w:p>
    <w:p w:rsidR="004C5A43" w:rsidRDefault="00A0070A">
      <w:pPr>
        <w:pStyle w:val="BodyText"/>
        <w:rPr>
          <w:b/>
          <w:sz w:val="10"/>
        </w:rPr>
      </w:pPr>
      <w:r>
        <w:pict>
          <v:line id="_x0000_s1035" style="position:absolute;z-index:251653120;mso-wrap-distance-left:0;mso-wrap-distance-right:0;mso-position-horizontal-relative:page" from="90pt,8.1pt" to="486pt,8.1pt" strokeweight=".72pt">
            <w10:wrap type="topAndBottom" anchorx="page"/>
          </v:line>
        </w:pict>
      </w:r>
    </w:p>
    <w:p w:rsidR="004C5A43" w:rsidRDefault="00A0070A">
      <w:pPr>
        <w:tabs>
          <w:tab w:val="left" w:pos="8079"/>
        </w:tabs>
        <w:spacing w:before="125"/>
        <w:ind w:left="117"/>
        <w:rPr>
          <w:b/>
          <w:sz w:val="24"/>
        </w:rPr>
      </w:pPr>
      <w:r>
        <w:rPr>
          <w:b/>
          <w:spacing w:val="-18"/>
          <w:sz w:val="24"/>
          <w:shd w:val="clear" w:color="auto" w:fill="FDE67E"/>
        </w:rPr>
        <w:t xml:space="preserve"> </w:t>
      </w:r>
      <w:r>
        <w:rPr>
          <w:b/>
          <w:sz w:val="24"/>
          <w:shd w:val="clear" w:color="auto" w:fill="FDE67E"/>
        </w:rPr>
        <w:t>Schematic</w:t>
      </w:r>
      <w:r>
        <w:rPr>
          <w:b/>
          <w:sz w:val="24"/>
        </w:rPr>
        <w:t xml:space="preserve"> </w:t>
      </w:r>
      <w:r>
        <w:rPr>
          <w:b/>
          <w:sz w:val="24"/>
          <w:u w:val="single"/>
        </w:rPr>
        <w:t xml:space="preserve"> </w:t>
      </w:r>
      <w:r>
        <w:rPr>
          <w:b/>
          <w:sz w:val="24"/>
          <w:u w:val="single"/>
        </w:rPr>
        <w:tab/>
      </w:r>
    </w:p>
    <w:p w:rsidR="004C5A43" w:rsidRDefault="004C5A43">
      <w:pPr>
        <w:pStyle w:val="BodyText"/>
        <w:rPr>
          <w:b/>
          <w:sz w:val="20"/>
        </w:rPr>
      </w:pPr>
    </w:p>
    <w:p w:rsidR="004C5A43" w:rsidRDefault="00A0070A">
      <w:pPr>
        <w:pStyle w:val="BodyText"/>
        <w:spacing w:before="5"/>
        <w:rPr>
          <w:b/>
          <w:sz w:val="10"/>
        </w:rPr>
      </w:pPr>
      <w:r>
        <w:pict>
          <v:line id="_x0000_s1034" style="position:absolute;z-index:251654144;mso-wrap-distance-left:0;mso-wrap-distance-right:0;mso-position-horizontal-relative:page" from="90pt,8.35pt" to="486pt,8.35pt" strokeweight=".72pt">
            <w10:wrap type="topAndBottom" anchorx="page"/>
          </v:line>
        </w:pict>
      </w:r>
    </w:p>
    <w:p w:rsidR="004C5A43" w:rsidRDefault="00A0070A">
      <w:pPr>
        <w:tabs>
          <w:tab w:val="left" w:pos="8079"/>
        </w:tabs>
        <w:spacing w:before="120"/>
        <w:ind w:left="117"/>
        <w:rPr>
          <w:b/>
          <w:sz w:val="24"/>
        </w:rPr>
      </w:pPr>
      <w:r>
        <w:rPr>
          <w:b/>
          <w:spacing w:val="-18"/>
          <w:sz w:val="24"/>
          <w:shd w:val="clear" w:color="auto" w:fill="FDE67E"/>
        </w:rPr>
        <w:t xml:space="preserve"> </w:t>
      </w:r>
      <w:r>
        <w:rPr>
          <w:b/>
          <w:sz w:val="24"/>
          <w:shd w:val="clear" w:color="auto" w:fill="FDE67E"/>
        </w:rPr>
        <w:t>Fluid</w:t>
      </w:r>
      <w:r>
        <w:rPr>
          <w:b/>
          <w:spacing w:val="-3"/>
          <w:sz w:val="24"/>
        </w:rPr>
        <w:t xml:space="preserve"> </w:t>
      </w:r>
      <w:r>
        <w:rPr>
          <w:b/>
          <w:sz w:val="24"/>
          <w:u w:val="single"/>
        </w:rPr>
        <w:t xml:space="preserve"> </w:t>
      </w:r>
      <w:r>
        <w:rPr>
          <w:b/>
          <w:sz w:val="24"/>
          <w:u w:val="single"/>
        </w:rPr>
        <w:tab/>
      </w:r>
    </w:p>
    <w:p w:rsidR="004C5A43" w:rsidRDefault="004C5A43">
      <w:pPr>
        <w:pStyle w:val="BodyText"/>
        <w:rPr>
          <w:b/>
          <w:sz w:val="20"/>
        </w:rPr>
      </w:pPr>
    </w:p>
    <w:p w:rsidR="004C5A43" w:rsidRDefault="00A0070A">
      <w:pPr>
        <w:pStyle w:val="BodyText"/>
        <w:spacing w:before="5"/>
        <w:rPr>
          <w:b/>
          <w:sz w:val="10"/>
        </w:rPr>
      </w:pPr>
      <w:r>
        <w:pict>
          <v:line id="_x0000_s1033" style="position:absolute;z-index:251655168;mso-wrap-distance-left:0;mso-wrap-distance-right:0;mso-position-horizontal-relative:page" from="90pt,8.35pt" to="486pt,8.35pt" strokeweight=".72pt">
            <w10:wrap type="topAndBottom" anchorx="page"/>
          </v:line>
        </w:pict>
      </w:r>
    </w:p>
    <w:p w:rsidR="004C5A43" w:rsidRDefault="00A0070A">
      <w:pPr>
        <w:tabs>
          <w:tab w:val="left" w:pos="8079"/>
        </w:tabs>
        <w:spacing w:before="120"/>
        <w:ind w:left="117"/>
        <w:rPr>
          <w:b/>
          <w:sz w:val="24"/>
        </w:rPr>
      </w:pPr>
      <w:r>
        <w:rPr>
          <w:b/>
          <w:spacing w:val="-18"/>
          <w:sz w:val="24"/>
          <w:shd w:val="clear" w:color="auto" w:fill="FDE67E"/>
        </w:rPr>
        <w:t xml:space="preserve"> </w:t>
      </w:r>
      <w:r>
        <w:rPr>
          <w:b/>
          <w:sz w:val="24"/>
          <w:shd w:val="clear" w:color="auto" w:fill="FDE67E"/>
        </w:rPr>
        <w:t>Direct</w:t>
      </w:r>
      <w:r>
        <w:rPr>
          <w:b/>
          <w:spacing w:val="-6"/>
          <w:sz w:val="24"/>
          <w:shd w:val="clear" w:color="auto" w:fill="FDE67E"/>
        </w:rPr>
        <w:t xml:space="preserve"> </w:t>
      </w:r>
      <w:r>
        <w:rPr>
          <w:b/>
          <w:sz w:val="24"/>
          <w:shd w:val="clear" w:color="auto" w:fill="FDE67E"/>
        </w:rPr>
        <w:t>current</w:t>
      </w:r>
      <w:r>
        <w:rPr>
          <w:b/>
          <w:spacing w:val="-2"/>
          <w:sz w:val="24"/>
        </w:rPr>
        <w:t xml:space="preserve"> </w:t>
      </w:r>
      <w:r>
        <w:rPr>
          <w:b/>
          <w:sz w:val="24"/>
          <w:u w:val="single"/>
        </w:rPr>
        <w:t xml:space="preserve"> </w:t>
      </w:r>
      <w:r>
        <w:rPr>
          <w:b/>
          <w:sz w:val="24"/>
          <w:u w:val="single"/>
        </w:rPr>
        <w:tab/>
      </w:r>
    </w:p>
    <w:p w:rsidR="004C5A43" w:rsidRDefault="004C5A43">
      <w:pPr>
        <w:pStyle w:val="BodyText"/>
        <w:rPr>
          <w:b/>
          <w:sz w:val="20"/>
        </w:rPr>
      </w:pPr>
    </w:p>
    <w:p w:rsidR="004C5A43" w:rsidRDefault="00A0070A">
      <w:pPr>
        <w:pStyle w:val="BodyText"/>
        <w:spacing w:before="5"/>
        <w:rPr>
          <w:b/>
          <w:sz w:val="10"/>
        </w:rPr>
      </w:pPr>
      <w:r>
        <w:pict>
          <v:line id="_x0000_s1032" style="position:absolute;z-index:251656192;mso-wrap-distance-left:0;mso-wrap-distance-right:0;mso-position-horizontal-relative:page" from="90pt,8.35pt" to="486pt,8.35pt" strokeweight=".72pt">
            <w10:wrap type="topAndBottom" anchorx="page"/>
          </v:line>
        </w:pict>
      </w:r>
    </w:p>
    <w:p w:rsidR="004C5A43" w:rsidRDefault="00A0070A">
      <w:pPr>
        <w:tabs>
          <w:tab w:val="left" w:pos="8079"/>
        </w:tabs>
        <w:spacing w:before="125"/>
        <w:ind w:left="117"/>
        <w:rPr>
          <w:b/>
          <w:sz w:val="24"/>
        </w:rPr>
      </w:pPr>
      <w:r>
        <w:rPr>
          <w:b/>
          <w:spacing w:val="-18"/>
          <w:sz w:val="24"/>
          <w:shd w:val="clear" w:color="auto" w:fill="FDE67E"/>
        </w:rPr>
        <w:t xml:space="preserve"> </w:t>
      </w:r>
      <w:r>
        <w:rPr>
          <w:b/>
          <w:sz w:val="24"/>
          <w:shd w:val="clear" w:color="auto" w:fill="FDE67E"/>
        </w:rPr>
        <w:t>Alternating</w:t>
      </w:r>
      <w:r>
        <w:rPr>
          <w:b/>
          <w:spacing w:val="-11"/>
          <w:sz w:val="24"/>
          <w:shd w:val="clear" w:color="auto" w:fill="FDE67E"/>
        </w:rPr>
        <w:t xml:space="preserve"> </w:t>
      </w:r>
      <w:r>
        <w:rPr>
          <w:b/>
          <w:sz w:val="24"/>
          <w:shd w:val="clear" w:color="auto" w:fill="FDE67E"/>
        </w:rPr>
        <w:t>current</w:t>
      </w:r>
      <w:r>
        <w:rPr>
          <w:b/>
          <w:spacing w:val="-1"/>
          <w:sz w:val="24"/>
        </w:rPr>
        <w:t xml:space="preserve"> </w:t>
      </w:r>
      <w:r>
        <w:rPr>
          <w:b/>
          <w:sz w:val="24"/>
          <w:u w:val="single"/>
        </w:rPr>
        <w:t xml:space="preserve"> </w:t>
      </w:r>
      <w:r>
        <w:rPr>
          <w:b/>
          <w:sz w:val="24"/>
          <w:u w:val="single"/>
        </w:rPr>
        <w:tab/>
      </w:r>
    </w:p>
    <w:p w:rsidR="004C5A43" w:rsidRDefault="004C5A43">
      <w:pPr>
        <w:pStyle w:val="BodyText"/>
        <w:rPr>
          <w:b/>
          <w:sz w:val="20"/>
        </w:rPr>
      </w:pPr>
    </w:p>
    <w:p w:rsidR="004C5A43" w:rsidRDefault="00A0070A">
      <w:pPr>
        <w:pStyle w:val="BodyText"/>
        <w:rPr>
          <w:b/>
          <w:sz w:val="10"/>
        </w:rPr>
      </w:pPr>
      <w:r>
        <w:pict>
          <v:line id="_x0000_s1031" style="position:absolute;z-index:251657216;mso-wrap-distance-left:0;mso-wrap-distance-right:0;mso-position-horizontal-relative:page" from="90pt,8.1pt" to="486pt,8.1pt" strokeweight=".72pt">
            <w10:wrap type="topAndBottom" anchorx="page"/>
          </v:line>
        </w:pict>
      </w:r>
    </w:p>
    <w:p w:rsidR="004C5A43" w:rsidRDefault="004C5A43">
      <w:pPr>
        <w:pStyle w:val="BodyText"/>
        <w:rPr>
          <w:b/>
          <w:sz w:val="20"/>
        </w:rPr>
      </w:pPr>
    </w:p>
    <w:p w:rsidR="004C5A43" w:rsidRDefault="004C5A43">
      <w:pPr>
        <w:pStyle w:val="BodyText"/>
        <w:rPr>
          <w:b/>
          <w:sz w:val="20"/>
        </w:rPr>
      </w:pPr>
    </w:p>
    <w:p w:rsidR="004C5A43" w:rsidRDefault="004C5A43">
      <w:pPr>
        <w:pStyle w:val="BodyText"/>
        <w:rPr>
          <w:b/>
          <w:sz w:val="20"/>
        </w:rPr>
      </w:pPr>
    </w:p>
    <w:p w:rsidR="004C5A43" w:rsidRDefault="004C5A43">
      <w:pPr>
        <w:pStyle w:val="BodyText"/>
        <w:rPr>
          <w:b/>
          <w:sz w:val="19"/>
        </w:rPr>
      </w:pPr>
    </w:p>
    <w:p w:rsidR="004C5A43" w:rsidRDefault="00A0070A">
      <w:pPr>
        <w:spacing w:before="48"/>
        <w:ind w:left="160"/>
        <w:rPr>
          <w:b/>
          <w:sz w:val="28"/>
        </w:rPr>
      </w:pPr>
      <w:r>
        <w:rPr>
          <w:b/>
          <w:sz w:val="28"/>
          <w:u w:val="single"/>
        </w:rPr>
        <w:t>Symbols in Schematics</w:t>
      </w:r>
    </w:p>
    <w:p w:rsidR="004C5A43" w:rsidRDefault="004C5A43">
      <w:pPr>
        <w:pStyle w:val="BodyText"/>
        <w:rPr>
          <w:b/>
          <w:sz w:val="20"/>
        </w:rPr>
      </w:pPr>
    </w:p>
    <w:p w:rsidR="004C5A43" w:rsidRDefault="004C5A43">
      <w:pPr>
        <w:pStyle w:val="BodyText"/>
        <w:spacing w:before="6"/>
        <w:rPr>
          <w:b/>
          <w:sz w:val="25"/>
        </w:rPr>
      </w:pPr>
    </w:p>
    <w:p w:rsidR="004C5A43" w:rsidRDefault="00A0070A">
      <w:pPr>
        <w:pStyle w:val="BodyText"/>
        <w:tabs>
          <w:tab w:val="left" w:pos="4566"/>
        </w:tabs>
        <w:spacing w:before="56" w:line="362" w:lineRule="auto"/>
        <w:ind w:left="160" w:right="698" w:hanging="1"/>
      </w:pPr>
      <w:r>
        <w:t>In several ways, the symbols used in schematics are like the letters of a non-English alphabet or the signs</w:t>
      </w:r>
      <w:r>
        <w:rPr>
          <w:spacing w:val="-4"/>
        </w:rPr>
        <w:t xml:space="preserve"> </w:t>
      </w:r>
      <w:r>
        <w:t>used</w:t>
      </w:r>
      <w:r>
        <w:rPr>
          <w:spacing w:val="-1"/>
        </w:rPr>
        <w:t xml:space="preserve"> </w:t>
      </w:r>
      <w:r>
        <w:t>in</w:t>
      </w:r>
      <w:r>
        <w:rPr>
          <w:u w:val="single"/>
        </w:rPr>
        <w:t xml:space="preserve"> </w:t>
      </w:r>
      <w:r>
        <w:rPr>
          <w:u w:val="single"/>
        </w:rPr>
        <w:tab/>
      </w:r>
      <w:r>
        <w:t>.</w:t>
      </w:r>
    </w:p>
    <w:p w:rsidR="004C5A43" w:rsidRDefault="004C5A43">
      <w:pPr>
        <w:pStyle w:val="BodyText"/>
        <w:rPr>
          <w:sz w:val="20"/>
        </w:rPr>
      </w:pPr>
    </w:p>
    <w:p w:rsidR="004C5A43" w:rsidRDefault="00A0070A">
      <w:pPr>
        <w:pStyle w:val="ListParagraph"/>
        <w:numPr>
          <w:ilvl w:val="0"/>
          <w:numId w:val="2"/>
        </w:numPr>
        <w:tabs>
          <w:tab w:val="left" w:pos="879"/>
          <w:tab w:val="left" w:pos="880"/>
          <w:tab w:val="left" w:pos="8065"/>
        </w:tabs>
        <w:spacing w:before="185" w:line="362" w:lineRule="auto"/>
        <w:ind w:right="198"/>
        <w:rPr>
          <w:sz w:val="24"/>
        </w:rPr>
      </w:pPr>
      <w:r>
        <w:rPr>
          <w:sz w:val="24"/>
        </w:rPr>
        <w:t>Consider the symbol ∆ for example. It is the</w:t>
      </w:r>
      <w:r>
        <w:rPr>
          <w:spacing w:val="-4"/>
          <w:sz w:val="24"/>
        </w:rPr>
        <w:t xml:space="preserve"> </w:t>
      </w:r>
      <w:r>
        <w:rPr>
          <w:sz w:val="24"/>
        </w:rPr>
        <w:t>Greek</w:t>
      </w:r>
      <w:r>
        <w:rPr>
          <w:spacing w:val="-2"/>
          <w:sz w:val="24"/>
        </w:rPr>
        <w:t xml:space="preserve"> </w:t>
      </w:r>
      <w:r>
        <w:rPr>
          <w:sz w:val="24"/>
        </w:rPr>
        <w:t>letter</w:t>
      </w:r>
      <w:r>
        <w:rPr>
          <w:sz w:val="24"/>
          <w:u w:val="single"/>
        </w:rPr>
        <w:tab/>
      </w:r>
      <w:r>
        <w:rPr>
          <w:sz w:val="24"/>
        </w:rPr>
        <w:t>and in math it represents a change or difference. The delta is used to designate common electrical connections, as well as other component parts of a circuit, as shown below:</w:t>
      </w:r>
    </w:p>
    <w:p w:rsidR="004C5A43" w:rsidRDefault="00A0070A">
      <w:pPr>
        <w:pStyle w:val="BodyText"/>
        <w:ind w:left="880"/>
        <w:rPr>
          <w:sz w:val="20"/>
        </w:rPr>
      </w:pPr>
      <w:r>
        <w:rPr>
          <w:noProof/>
          <w:sz w:val="20"/>
        </w:rPr>
        <w:drawing>
          <wp:inline distT="0" distB="0" distL="0" distR="0">
            <wp:extent cx="1956454" cy="20631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956454" cy="2063114"/>
                    </a:xfrm>
                    <a:prstGeom prst="rect">
                      <a:avLst/>
                    </a:prstGeom>
                  </pic:spPr>
                </pic:pic>
              </a:graphicData>
            </a:graphic>
          </wp:inline>
        </w:drawing>
      </w:r>
    </w:p>
    <w:p w:rsidR="004C5A43" w:rsidRDefault="004C5A43">
      <w:pPr>
        <w:rPr>
          <w:sz w:val="20"/>
        </w:rPr>
        <w:sectPr w:rsidR="004C5A43">
          <w:pgSz w:w="12240" w:h="15840"/>
          <w:pgMar w:top="1400" w:right="1680" w:bottom="1120" w:left="1640" w:header="0" w:footer="934" w:gutter="0"/>
          <w:cols w:space="720"/>
        </w:sectPr>
      </w:pPr>
    </w:p>
    <w:p w:rsidR="004C5A43" w:rsidRDefault="00A0070A">
      <w:pPr>
        <w:pStyle w:val="ListParagraph"/>
        <w:numPr>
          <w:ilvl w:val="0"/>
          <w:numId w:val="2"/>
        </w:numPr>
        <w:tabs>
          <w:tab w:val="left" w:pos="879"/>
          <w:tab w:val="left" w:pos="880"/>
          <w:tab w:val="left" w:pos="4206"/>
        </w:tabs>
        <w:spacing w:before="27" w:line="360" w:lineRule="auto"/>
        <w:ind w:right="147"/>
        <w:rPr>
          <w:sz w:val="24"/>
        </w:rPr>
      </w:pPr>
      <w:r>
        <w:rPr>
          <w:sz w:val="24"/>
        </w:rPr>
        <w:lastRenderedPageBreak/>
        <w:t>The</w:t>
      </w:r>
      <w:r>
        <w:rPr>
          <w:spacing w:val="-1"/>
          <w:sz w:val="24"/>
        </w:rPr>
        <w:t xml:space="preserve"> </w:t>
      </w:r>
      <w:r>
        <w:rPr>
          <w:sz w:val="24"/>
        </w:rPr>
        <w:t>symbols</w:t>
      </w:r>
      <w:r>
        <w:rPr>
          <w:spacing w:val="-2"/>
          <w:sz w:val="24"/>
        </w:rPr>
        <w:t xml:space="preserve"> </w:t>
      </w:r>
      <w:r>
        <w:rPr>
          <w:sz w:val="24"/>
        </w:rPr>
        <w:t>are</w:t>
      </w:r>
      <w:r>
        <w:rPr>
          <w:sz w:val="24"/>
          <w:u w:val="single"/>
        </w:rPr>
        <w:tab/>
      </w:r>
      <w:r>
        <w:rPr>
          <w:sz w:val="24"/>
        </w:rPr>
        <w:t>in a meaningful way. Greek symbols are combined t</w:t>
      </w:r>
      <w:r>
        <w:rPr>
          <w:sz w:val="24"/>
        </w:rPr>
        <w:t>o form words and then sentences. Schematic symbols are connected</w:t>
      </w:r>
      <w:r>
        <w:rPr>
          <w:spacing w:val="-33"/>
          <w:sz w:val="24"/>
        </w:rPr>
        <w:t xml:space="preserve"> </w:t>
      </w:r>
      <w:r>
        <w:rPr>
          <w:sz w:val="24"/>
        </w:rPr>
        <w:t>by lines to represent a</w:t>
      </w:r>
      <w:r>
        <w:rPr>
          <w:spacing w:val="-1"/>
          <w:sz w:val="24"/>
        </w:rPr>
        <w:t xml:space="preserve"> </w:t>
      </w:r>
      <w:r>
        <w:rPr>
          <w:sz w:val="24"/>
        </w:rPr>
        <w:t>system.</w:t>
      </w:r>
    </w:p>
    <w:p w:rsidR="004C5A43" w:rsidRDefault="00A0070A">
      <w:pPr>
        <w:pStyle w:val="ListParagraph"/>
        <w:numPr>
          <w:ilvl w:val="0"/>
          <w:numId w:val="2"/>
        </w:numPr>
        <w:tabs>
          <w:tab w:val="left" w:pos="879"/>
          <w:tab w:val="left" w:pos="880"/>
        </w:tabs>
        <w:spacing w:before="6" w:line="362" w:lineRule="auto"/>
        <w:ind w:right="147"/>
        <w:rPr>
          <w:sz w:val="24"/>
        </w:rPr>
      </w:pPr>
      <w:r>
        <w:rPr>
          <w:sz w:val="24"/>
        </w:rPr>
        <w:t>Understanding either a foreign language or a schematic requires special training. Maintenance specialists are expected to read and understand schematics. Learn</w:t>
      </w:r>
      <w:r>
        <w:rPr>
          <w:sz w:val="24"/>
        </w:rPr>
        <w:t>ing to do so is part of their training. The task may look difficult at first. But it is not— if you learn it one step at a</w:t>
      </w:r>
      <w:r>
        <w:rPr>
          <w:spacing w:val="-2"/>
          <w:sz w:val="24"/>
        </w:rPr>
        <w:t xml:space="preserve"> </w:t>
      </w:r>
      <w:r>
        <w:rPr>
          <w:sz w:val="24"/>
        </w:rPr>
        <w:t>time.</w:t>
      </w:r>
    </w:p>
    <w:p w:rsidR="004C5A43" w:rsidRDefault="004C5A43">
      <w:pPr>
        <w:pStyle w:val="BodyText"/>
        <w:spacing w:before="9"/>
        <w:rPr>
          <w:sz w:val="35"/>
        </w:rPr>
      </w:pPr>
    </w:p>
    <w:p w:rsidR="004C5A43" w:rsidRDefault="00A0070A">
      <w:pPr>
        <w:pStyle w:val="BodyText"/>
        <w:spacing w:line="360" w:lineRule="auto"/>
        <w:ind w:left="160" w:right="202"/>
      </w:pPr>
      <w:r>
        <w:t xml:space="preserve">The word schematic comes from the word </w:t>
      </w:r>
      <w:r>
        <w:rPr>
          <w:i/>
        </w:rPr>
        <w:t>schema</w:t>
      </w:r>
      <w:r>
        <w:t>. In Greek, this word means “to form.” In Latin, it means “a figure.” The word sc</w:t>
      </w:r>
      <w:r>
        <w:t xml:space="preserve">heme has the same origin. A scheme is </w:t>
      </w:r>
      <w:proofErr w:type="gramStart"/>
      <w:r>
        <w:t>some kind of plan</w:t>
      </w:r>
      <w:proofErr w:type="gramEnd"/>
      <w:r>
        <w:t xml:space="preserve"> that has been formed.</w:t>
      </w:r>
    </w:p>
    <w:p w:rsidR="004C5A43" w:rsidRDefault="004C5A43">
      <w:pPr>
        <w:pStyle w:val="BodyText"/>
      </w:pPr>
    </w:p>
    <w:p w:rsidR="004C5A43" w:rsidRDefault="00A0070A">
      <w:pPr>
        <w:pStyle w:val="BodyText"/>
        <w:tabs>
          <w:tab w:val="left" w:pos="2924"/>
          <w:tab w:val="left" w:pos="4926"/>
          <w:tab w:val="left" w:pos="5366"/>
          <w:tab w:val="left" w:pos="7383"/>
        </w:tabs>
        <w:spacing w:before="148" w:line="362" w:lineRule="auto"/>
        <w:ind w:left="160" w:right="299"/>
      </w:pPr>
      <w:r>
        <w:t>A workable modern definition of the word schematic</w:t>
      </w:r>
      <w:r>
        <w:rPr>
          <w:spacing w:val="-8"/>
        </w:rPr>
        <w:t xml:space="preserve"> </w:t>
      </w:r>
      <w:r>
        <w:t>is</w:t>
      </w:r>
      <w:r>
        <w:rPr>
          <w:spacing w:val="-1"/>
        </w:rPr>
        <w:t xml:space="preserve"> </w:t>
      </w:r>
      <w:r>
        <w:t>a</w:t>
      </w:r>
      <w:r>
        <w:rPr>
          <w:u w:val="single"/>
        </w:rPr>
        <w:tab/>
      </w:r>
      <w:r>
        <w:t>drawing made</w:t>
      </w:r>
      <w:r>
        <w:rPr>
          <w:spacing w:val="-1"/>
        </w:rPr>
        <w:t xml:space="preserve"> </w:t>
      </w:r>
      <w:r>
        <w:t>for</w:t>
      </w:r>
      <w:r>
        <w:rPr>
          <w:spacing w:val="-1"/>
        </w:rPr>
        <w:t xml:space="preserve"> </w:t>
      </w:r>
      <w:r>
        <w:t>a</w:t>
      </w:r>
      <w:r>
        <w:rPr>
          <w:u w:val="single"/>
        </w:rPr>
        <w:tab/>
      </w:r>
      <w:r>
        <w:t>or</w:t>
      </w:r>
      <w:r>
        <w:rPr>
          <w:u w:val="single"/>
        </w:rPr>
        <w:tab/>
      </w:r>
      <w:r>
        <w:t xml:space="preserve">purpose. It conveys a special kind of information. It does so </w:t>
      </w:r>
      <w:proofErr w:type="gramStart"/>
      <w:r>
        <w:t>by the</w:t>
      </w:r>
      <w:r>
        <w:rPr>
          <w:spacing w:val="-3"/>
        </w:rPr>
        <w:t xml:space="preserve"> </w:t>
      </w:r>
      <w:r>
        <w:t>use</w:t>
      </w:r>
      <w:r>
        <w:rPr>
          <w:spacing w:val="-1"/>
        </w:rPr>
        <w:t xml:space="preserve"> </w:t>
      </w:r>
      <w:r>
        <w:t>of</w:t>
      </w:r>
      <w:proofErr w:type="gramEnd"/>
      <w:r>
        <w:rPr>
          <w:u w:val="single"/>
        </w:rPr>
        <w:t xml:space="preserve"> </w:t>
      </w:r>
      <w:r>
        <w:rPr>
          <w:u w:val="single"/>
        </w:rPr>
        <w:tab/>
      </w:r>
      <w:r>
        <w:rPr>
          <w:u w:val="single"/>
        </w:rPr>
        <w:tab/>
      </w:r>
      <w:r>
        <w:t>. These symbols are c</w:t>
      </w:r>
      <w:r>
        <w:t>onnected so that the schematic shows what is happening in the electric circuit. To a person who has learned to read schematics, the diagram presents a clear picture of the flow of electricity through the circuit.</w:t>
      </w:r>
    </w:p>
    <w:p w:rsidR="004C5A43" w:rsidRDefault="004C5A43">
      <w:pPr>
        <w:pStyle w:val="BodyText"/>
        <w:spacing w:before="5"/>
        <w:rPr>
          <w:sz w:val="35"/>
        </w:rPr>
      </w:pPr>
    </w:p>
    <w:p w:rsidR="004C5A43" w:rsidRDefault="00A0070A">
      <w:pPr>
        <w:pStyle w:val="BodyText"/>
        <w:spacing w:before="1"/>
        <w:ind w:left="160"/>
      </w:pPr>
      <w:r>
        <w:t>Therefore, a better definition of a schematic has five parts:</w:t>
      </w:r>
    </w:p>
    <w:p w:rsidR="004C5A43" w:rsidRDefault="004C5A43">
      <w:pPr>
        <w:pStyle w:val="BodyText"/>
      </w:pPr>
    </w:p>
    <w:p w:rsidR="004C5A43" w:rsidRDefault="004C5A43">
      <w:pPr>
        <w:pStyle w:val="BodyText"/>
        <w:spacing w:before="2"/>
      </w:pPr>
    </w:p>
    <w:p w:rsidR="004C5A43" w:rsidRDefault="00A0070A">
      <w:pPr>
        <w:pStyle w:val="ListParagraph"/>
        <w:numPr>
          <w:ilvl w:val="0"/>
          <w:numId w:val="1"/>
        </w:numPr>
        <w:tabs>
          <w:tab w:val="left" w:pos="837"/>
          <w:tab w:val="left" w:pos="838"/>
        </w:tabs>
        <w:ind w:hanging="437"/>
        <w:rPr>
          <w:sz w:val="24"/>
        </w:rPr>
      </w:pPr>
      <w:r>
        <w:pict>
          <v:shape id="_x0000_s1030" style="position:absolute;left:0;text-align:left;margin-left:99.9pt;margin-top:2.2pt;width:13.25pt;height:12pt;z-index:-251654144;mso-position-horizontal-relative:page" coordorigin="1998,44" coordsize="265,240" path="m2220,44r-180,l2008,97r-10,67l2008,231r32,53l2220,284r32,-53l2262,164,2252,97,2220,44xe" fillcolor="#fde67e" stroked="f">
            <v:path arrowok="t"/>
            <w10:wrap anchorx="page"/>
          </v:shape>
        </w:pict>
      </w:r>
      <w:r>
        <w:rPr>
          <w:spacing w:val="-18"/>
          <w:sz w:val="24"/>
          <w:shd w:val="clear" w:color="auto" w:fill="FDE67E"/>
        </w:rPr>
        <w:t xml:space="preserve"> </w:t>
      </w:r>
      <w:r>
        <w:rPr>
          <w:sz w:val="24"/>
          <w:shd w:val="clear" w:color="auto" w:fill="FDE67E"/>
        </w:rPr>
        <w:t>A schematic is a line</w:t>
      </w:r>
      <w:r>
        <w:rPr>
          <w:spacing w:val="-3"/>
          <w:sz w:val="24"/>
          <w:shd w:val="clear" w:color="auto" w:fill="FDE67E"/>
        </w:rPr>
        <w:t xml:space="preserve"> </w:t>
      </w:r>
      <w:r>
        <w:rPr>
          <w:sz w:val="24"/>
          <w:shd w:val="clear" w:color="auto" w:fill="FDE67E"/>
        </w:rPr>
        <w:t>drawing.</w:t>
      </w:r>
    </w:p>
    <w:p w:rsidR="004C5A43" w:rsidRDefault="00A0070A">
      <w:pPr>
        <w:pStyle w:val="ListParagraph"/>
        <w:numPr>
          <w:ilvl w:val="0"/>
          <w:numId w:val="1"/>
        </w:numPr>
        <w:tabs>
          <w:tab w:val="left" w:pos="837"/>
          <w:tab w:val="left" w:pos="838"/>
        </w:tabs>
        <w:spacing w:before="142"/>
        <w:ind w:hanging="437"/>
        <w:rPr>
          <w:sz w:val="24"/>
        </w:rPr>
      </w:pPr>
      <w:r>
        <w:pict>
          <v:shape id="_x0000_s1029" style="position:absolute;left:0;text-align:left;margin-left:99.9pt;margin-top:9.3pt;width:13.25pt;height:12pt;z-index:-251655168;mso-position-horizontal-relative:page" coordorigin="1998,186" coordsize="265,240" path="m2220,186r-180,l2008,239r-10,67l2008,373r32,53l2220,426r32,-53l2262,306r-10,-67l2220,186xe" fillcolor="#fde67e" stroked="f">
            <v:path arrowok="t"/>
            <w10:wrap anchorx="page"/>
          </v:shape>
        </w:pict>
      </w:r>
      <w:r>
        <w:rPr>
          <w:spacing w:val="-18"/>
          <w:sz w:val="24"/>
          <w:shd w:val="clear" w:color="auto" w:fill="FDE67E"/>
        </w:rPr>
        <w:t xml:space="preserve"> </w:t>
      </w:r>
      <w:r>
        <w:rPr>
          <w:sz w:val="24"/>
          <w:shd w:val="clear" w:color="auto" w:fill="FDE67E"/>
        </w:rPr>
        <w:t>It is made for a scientific or technical</w:t>
      </w:r>
      <w:r>
        <w:rPr>
          <w:spacing w:val="-3"/>
          <w:sz w:val="24"/>
          <w:shd w:val="clear" w:color="auto" w:fill="FDE67E"/>
        </w:rPr>
        <w:t xml:space="preserve"> </w:t>
      </w:r>
      <w:r>
        <w:rPr>
          <w:sz w:val="24"/>
          <w:shd w:val="clear" w:color="auto" w:fill="FDE67E"/>
        </w:rPr>
        <w:t>purpose.</w:t>
      </w:r>
    </w:p>
    <w:p w:rsidR="004C5A43" w:rsidRDefault="00A0070A">
      <w:pPr>
        <w:pStyle w:val="ListParagraph"/>
        <w:numPr>
          <w:ilvl w:val="0"/>
          <w:numId w:val="1"/>
        </w:numPr>
        <w:tabs>
          <w:tab w:val="left" w:pos="837"/>
          <w:tab w:val="left" w:pos="838"/>
        </w:tabs>
        <w:spacing w:before="137"/>
        <w:ind w:hanging="437"/>
        <w:rPr>
          <w:sz w:val="24"/>
        </w:rPr>
      </w:pPr>
      <w:r>
        <w:pict>
          <v:shape id="_x0000_s1028" style="position:absolute;left:0;text-align:left;margin-left:99.9pt;margin-top:9.05pt;width:13.25pt;height:12pt;z-index:-251656192;mso-position-horizontal-relative:page" coordorigin="1998,181" coordsize="265,240" path="m2220,181r-180,l2008,234r-10,67l2008,368r32,53l2220,421r32,-53l2262,301r-10,-67l2220,181xe" fillcolor="#fde67e" stroked="f">
            <v:path arrowok="t"/>
            <w10:wrap anchorx="page"/>
          </v:shape>
        </w:pict>
      </w:r>
      <w:r>
        <w:rPr>
          <w:spacing w:val="-18"/>
          <w:sz w:val="24"/>
          <w:shd w:val="clear" w:color="auto" w:fill="FDE67E"/>
        </w:rPr>
        <w:t xml:space="preserve"> </w:t>
      </w:r>
      <w:r>
        <w:rPr>
          <w:sz w:val="24"/>
          <w:shd w:val="clear" w:color="auto" w:fill="FDE67E"/>
        </w:rPr>
        <w:t>It shows how a system</w:t>
      </w:r>
      <w:r>
        <w:rPr>
          <w:spacing w:val="-3"/>
          <w:sz w:val="24"/>
          <w:shd w:val="clear" w:color="auto" w:fill="FDE67E"/>
        </w:rPr>
        <w:t xml:space="preserve"> </w:t>
      </w:r>
      <w:r>
        <w:rPr>
          <w:sz w:val="24"/>
          <w:shd w:val="clear" w:color="auto" w:fill="FDE67E"/>
        </w:rPr>
        <w:t>works.</w:t>
      </w:r>
    </w:p>
    <w:p w:rsidR="004C5A43" w:rsidRDefault="00A0070A">
      <w:pPr>
        <w:pStyle w:val="ListParagraph"/>
        <w:numPr>
          <w:ilvl w:val="0"/>
          <w:numId w:val="1"/>
        </w:numPr>
        <w:tabs>
          <w:tab w:val="left" w:pos="837"/>
          <w:tab w:val="left" w:pos="838"/>
        </w:tabs>
        <w:spacing w:before="141"/>
        <w:ind w:hanging="437"/>
        <w:rPr>
          <w:sz w:val="24"/>
        </w:rPr>
      </w:pPr>
      <w:r>
        <w:pict>
          <v:shape id="_x0000_s1027" style="position:absolute;left:0;text-align:left;margin-left:99.9pt;margin-top:9.25pt;width:13.25pt;height:12pt;z-index:-251657216;mso-position-horizontal-relative:page" coordorigin="1998,185" coordsize="265,240" path="m2220,185r-180,l2008,238r-10,67l2008,372r32,53l2220,425r32,-53l2262,305r-10,-67l2220,185xe" fillcolor="#fde67e" stroked="f">
            <v:path arrowok="t"/>
            <w10:wrap anchorx="page"/>
          </v:shape>
        </w:pict>
      </w:r>
      <w:r>
        <w:rPr>
          <w:spacing w:val="-18"/>
          <w:sz w:val="24"/>
          <w:shd w:val="clear" w:color="auto" w:fill="FDE67E"/>
        </w:rPr>
        <w:t xml:space="preserve"> </w:t>
      </w:r>
      <w:r>
        <w:rPr>
          <w:sz w:val="24"/>
          <w:shd w:val="clear" w:color="auto" w:fill="FDE67E"/>
        </w:rPr>
        <w:t>Symbols are used instead of</w:t>
      </w:r>
      <w:r>
        <w:rPr>
          <w:spacing w:val="-2"/>
          <w:sz w:val="24"/>
          <w:shd w:val="clear" w:color="auto" w:fill="FDE67E"/>
        </w:rPr>
        <w:t xml:space="preserve"> </w:t>
      </w:r>
      <w:r>
        <w:rPr>
          <w:sz w:val="24"/>
          <w:shd w:val="clear" w:color="auto" w:fill="FDE67E"/>
        </w:rPr>
        <w:t>pictures.</w:t>
      </w:r>
    </w:p>
    <w:p w:rsidR="004C5A43" w:rsidRDefault="00A0070A">
      <w:pPr>
        <w:pStyle w:val="ListParagraph"/>
        <w:numPr>
          <w:ilvl w:val="0"/>
          <w:numId w:val="1"/>
        </w:numPr>
        <w:tabs>
          <w:tab w:val="left" w:pos="837"/>
          <w:tab w:val="left" w:pos="838"/>
        </w:tabs>
        <w:spacing w:before="142"/>
        <w:ind w:hanging="437"/>
        <w:rPr>
          <w:sz w:val="24"/>
        </w:rPr>
      </w:pPr>
      <w:r>
        <w:pict>
          <v:shape id="_x0000_s1026" style="position:absolute;left:0;text-align:left;margin-left:99.9pt;margin-top:9.3pt;width:13.25pt;height:12pt;z-index:-251658240;mso-position-horizontal-relative:page" coordorigin="1998,186" coordsize="265,240" path="m2220,186r-180,l2008,239r-10,67l2008,373r32,53l2220,426r32,-53l2262,306r-10,-67l2220,186xe" fillcolor="#fde67e" stroked="f">
            <v:path arrowok="t"/>
            <w10:wrap anchorx="page"/>
          </v:shape>
        </w:pict>
      </w:r>
      <w:r>
        <w:rPr>
          <w:spacing w:val="-18"/>
          <w:sz w:val="24"/>
          <w:shd w:val="clear" w:color="auto" w:fill="FDE67E"/>
        </w:rPr>
        <w:t xml:space="preserve"> </w:t>
      </w:r>
      <w:r>
        <w:rPr>
          <w:sz w:val="24"/>
          <w:shd w:val="clear" w:color="auto" w:fill="FDE67E"/>
        </w:rPr>
        <w:t>The symbols are connected to show how the system</w:t>
      </w:r>
      <w:r>
        <w:rPr>
          <w:spacing w:val="-6"/>
          <w:sz w:val="24"/>
          <w:shd w:val="clear" w:color="auto" w:fill="FDE67E"/>
        </w:rPr>
        <w:t xml:space="preserve"> </w:t>
      </w:r>
      <w:r>
        <w:rPr>
          <w:sz w:val="24"/>
          <w:shd w:val="clear" w:color="auto" w:fill="FDE67E"/>
        </w:rPr>
        <w:t>operates.</w:t>
      </w:r>
    </w:p>
    <w:p w:rsidR="004C5A43" w:rsidRDefault="004C5A43">
      <w:pPr>
        <w:pStyle w:val="BodyText"/>
      </w:pPr>
    </w:p>
    <w:p w:rsidR="004C5A43" w:rsidRDefault="004C5A43">
      <w:pPr>
        <w:pStyle w:val="BodyText"/>
        <w:spacing w:before="3"/>
      </w:pPr>
    </w:p>
    <w:p w:rsidR="004C5A43" w:rsidRDefault="00A0070A">
      <w:pPr>
        <w:pStyle w:val="Heading1"/>
        <w:spacing w:before="0"/>
      </w:pPr>
      <w:r>
        <w:rPr>
          <w:u w:val="single"/>
        </w:rPr>
        <w:t>Using Schematics</w:t>
      </w:r>
    </w:p>
    <w:p w:rsidR="004C5A43" w:rsidRDefault="004C5A43">
      <w:pPr>
        <w:pStyle w:val="BodyText"/>
        <w:rPr>
          <w:b/>
          <w:sz w:val="20"/>
        </w:rPr>
      </w:pPr>
    </w:p>
    <w:p w:rsidR="004C5A43" w:rsidRDefault="004C5A43">
      <w:pPr>
        <w:pStyle w:val="BodyText"/>
        <w:spacing w:before="6"/>
        <w:rPr>
          <w:b/>
          <w:sz w:val="25"/>
        </w:rPr>
      </w:pPr>
    </w:p>
    <w:p w:rsidR="004C5A43" w:rsidRDefault="00A0070A">
      <w:pPr>
        <w:pStyle w:val="BodyText"/>
        <w:spacing w:before="56"/>
        <w:ind w:left="160"/>
      </w:pPr>
      <w:r>
        <w:t>This definition of schematics makes it clear why they are used:</w:t>
      </w:r>
    </w:p>
    <w:p w:rsidR="004C5A43" w:rsidRDefault="004C5A43">
      <w:pPr>
        <w:sectPr w:rsidR="004C5A43">
          <w:pgSz w:w="12240" w:h="15840"/>
          <w:pgMar w:top="1400" w:right="1680" w:bottom="1120" w:left="1640" w:header="0" w:footer="934" w:gutter="0"/>
          <w:cols w:space="720"/>
        </w:sectPr>
      </w:pPr>
    </w:p>
    <w:p w:rsidR="004C5A43" w:rsidRDefault="00A0070A">
      <w:pPr>
        <w:pStyle w:val="ListParagraph"/>
        <w:numPr>
          <w:ilvl w:val="0"/>
          <w:numId w:val="2"/>
        </w:numPr>
        <w:tabs>
          <w:tab w:val="left" w:pos="879"/>
          <w:tab w:val="left" w:pos="880"/>
        </w:tabs>
        <w:spacing w:before="27" w:line="362" w:lineRule="auto"/>
        <w:ind w:right="158"/>
        <w:rPr>
          <w:sz w:val="24"/>
        </w:rPr>
      </w:pPr>
      <w:r>
        <w:rPr>
          <w:sz w:val="24"/>
        </w:rPr>
        <w:lastRenderedPageBreak/>
        <w:t>They reduce a complicated system to a manageable drawing that can be understood. Without a schemat</w:t>
      </w:r>
      <w:r>
        <w:rPr>
          <w:sz w:val="24"/>
        </w:rPr>
        <w:t>ic diagram, it would be unlikely that anyone could figure out where to look for the cause of any trouble in a complex system. Getting a system into a readable form is an important reason for using a</w:t>
      </w:r>
      <w:r>
        <w:rPr>
          <w:spacing w:val="-17"/>
          <w:sz w:val="24"/>
        </w:rPr>
        <w:t xml:space="preserve"> </w:t>
      </w:r>
      <w:r>
        <w:rPr>
          <w:sz w:val="24"/>
        </w:rPr>
        <w:t>schematic.</w:t>
      </w:r>
    </w:p>
    <w:p w:rsidR="004C5A43" w:rsidRDefault="00A0070A">
      <w:pPr>
        <w:pStyle w:val="ListParagraph"/>
        <w:numPr>
          <w:ilvl w:val="0"/>
          <w:numId w:val="2"/>
        </w:numPr>
        <w:tabs>
          <w:tab w:val="left" w:pos="880"/>
          <w:tab w:val="left" w:pos="3548"/>
        </w:tabs>
        <w:spacing w:line="360" w:lineRule="auto"/>
        <w:ind w:right="247"/>
        <w:jc w:val="both"/>
        <w:rPr>
          <w:sz w:val="24"/>
        </w:rPr>
      </w:pPr>
      <w:r>
        <w:rPr>
          <w:sz w:val="24"/>
        </w:rPr>
        <w:t>They show what is happening. The relationships</w:t>
      </w:r>
      <w:r>
        <w:rPr>
          <w:sz w:val="24"/>
        </w:rPr>
        <w:t xml:space="preserve"> among the various elements are shown</w:t>
      </w:r>
      <w:r>
        <w:rPr>
          <w:spacing w:val="-2"/>
          <w:sz w:val="24"/>
        </w:rPr>
        <w:t xml:space="preserve"> </w:t>
      </w:r>
      <w:r>
        <w:rPr>
          <w:sz w:val="24"/>
        </w:rPr>
        <w:t>by</w:t>
      </w:r>
      <w:r>
        <w:rPr>
          <w:sz w:val="24"/>
          <w:u w:val="single"/>
        </w:rPr>
        <w:tab/>
      </w:r>
      <w:r>
        <w:rPr>
          <w:sz w:val="24"/>
        </w:rPr>
        <w:t>lines. A skilled reader of schematics can see how the system is intended to</w:t>
      </w:r>
      <w:r>
        <w:rPr>
          <w:spacing w:val="-2"/>
          <w:sz w:val="24"/>
        </w:rPr>
        <w:t xml:space="preserve"> </w:t>
      </w:r>
      <w:r>
        <w:rPr>
          <w:sz w:val="24"/>
        </w:rPr>
        <w:t>work.</w:t>
      </w:r>
    </w:p>
    <w:p w:rsidR="004C5A43" w:rsidRDefault="00A0070A">
      <w:pPr>
        <w:pStyle w:val="ListParagraph"/>
        <w:numPr>
          <w:ilvl w:val="0"/>
          <w:numId w:val="2"/>
        </w:numPr>
        <w:tabs>
          <w:tab w:val="left" w:pos="879"/>
          <w:tab w:val="left" w:pos="880"/>
          <w:tab w:val="left" w:pos="7537"/>
        </w:tabs>
        <w:spacing w:line="362" w:lineRule="auto"/>
        <w:ind w:right="972"/>
        <w:rPr>
          <w:sz w:val="24"/>
        </w:rPr>
      </w:pPr>
      <w:r>
        <w:rPr>
          <w:sz w:val="24"/>
        </w:rPr>
        <w:t>They standardize the drawings of systems. A schematic can be read by anyone who understands electrical</w:t>
      </w:r>
      <w:r>
        <w:rPr>
          <w:spacing w:val="-3"/>
          <w:sz w:val="24"/>
        </w:rPr>
        <w:t xml:space="preserve"> </w:t>
      </w:r>
      <w:r>
        <w:rPr>
          <w:sz w:val="24"/>
        </w:rPr>
        <w:t>schematics.</w:t>
      </w:r>
      <w:r>
        <w:rPr>
          <w:spacing w:val="-2"/>
          <w:sz w:val="24"/>
        </w:rPr>
        <w:t xml:space="preserve"> </w:t>
      </w:r>
      <w:r>
        <w:rPr>
          <w:sz w:val="24"/>
        </w:rPr>
        <w:t>The</w:t>
      </w:r>
      <w:r>
        <w:rPr>
          <w:sz w:val="24"/>
          <w:u w:val="single"/>
        </w:rPr>
        <w:tab/>
      </w:r>
      <w:r>
        <w:rPr>
          <w:sz w:val="24"/>
        </w:rPr>
        <w:t>and</w:t>
      </w:r>
    </w:p>
    <w:p w:rsidR="004C5A43" w:rsidRDefault="00A0070A">
      <w:pPr>
        <w:pStyle w:val="BodyText"/>
        <w:tabs>
          <w:tab w:val="left" w:pos="2559"/>
        </w:tabs>
        <w:spacing w:before="2" w:line="360" w:lineRule="auto"/>
        <w:ind w:left="880" w:right="445"/>
      </w:pPr>
      <w:r>
        <w:rPr>
          <w:u w:val="single"/>
        </w:rPr>
        <w:t xml:space="preserve"> </w:t>
      </w:r>
      <w:r>
        <w:rPr>
          <w:u w:val="single"/>
        </w:rPr>
        <w:tab/>
      </w:r>
      <w:r>
        <w:t xml:space="preserve"> are standard. You need very little written information in addition to the schematic to complete the description of how the system</w:t>
      </w:r>
      <w:r>
        <w:rPr>
          <w:spacing w:val="-16"/>
        </w:rPr>
        <w:t xml:space="preserve"> </w:t>
      </w:r>
      <w:r>
        <w:t>works.</w:t>
      </w:r>
    </w:p>
    <w:p w:rsidR="004C5A43" w:rsidRDefault="004C5A43">
      <w:pPr>
        <w:pStyle w:val="BodyText"/>
      </w:pPr>
    </w:p>
    <w:p w:rsidR="004C5A43" w:rsidRDefault="00A0070A">
      <w:pPr>
        <w:pStyle w:val="BodyText"/>
        <w:tabs>
          <w:tab w:val="left" w:pos="6716"/>
        </w:tabs>
        <w:spacing w:before="144" w:line="360" w:lineRule="auto"/>
        <w:ind w:left="160" w:right="197"/>
      </w:pPr>
      <w:r>
        <w:t>Schematics are important to maintenance specialists. When a breakdown occurs in a system, they read the schematic and</w:t>
      </w:r>
      <w:r>
        <w:t xml:space="preserve"> figure out what might have gone wrong. From the diagram, they can tell</w:t>
      </w:r>
      <w:r>
        <w:rPr>
          <w:spacing w:val="-1"/>
        </w:rPr>
        <w:t xml:space="preserve"> </w:t>
      </w:r>
      <w:r>
        <w:t>where</w:t>
      </w:r>
      <w:r>
        <w:rPr>
          <w:spacing w:val="-2"/>
        </w:rPr>
        <w:t xml:space="preserve"> </w:t>
      </w:r>
      <w:r>
        <w:t>the</w:t>
      </w:r>
      <w:r>
        <w:rPr>
          <w:u w:val="single"/>
        </w:rPr>
        <w:tab/>
      </w:r>
      <w:r>
        <w:t>is and how to turn it off. They can tell how the different components are connected in the system, so they can make intelligent guesses about how one component affects the ot</w:t>
      </w:r>
      <w:r>
        <w:t>hers. Finally, when they discover the problem, they see how to make the corrections necessary to get the system back in working</w:t>
      </w:r>
      <w:r>
        <w:rPr>
          <w:spacing w:val="-2"/>
        </w:rPr>
        <w:t xml:space="preserve"> </w:t>
      </w:r>
      <w:r>
        <w:t>order.</w:t>
      </w:r>
    </w:p>
    <w:p w:rsidR="004C5A43" w:rsidRDefault="004C5A43">
      <w:pPr>
        <w:pStyle w:val="BodyText"/>
      </w:pPr>
    </w:p>
    <w:p w:rsidR="004C5A43" w:rsidRDefault="00A0070A">
      <w:pPr>
        <w:pStyle w:val="BodyText"/>
        <w:spacing w:before="152"/>
        <w:ind w:left="160"/>
      </w:pPr>
      <w:r>
        <w:t>The question of how schematics are used has multiple answers:</w:t>
      </w:r>
    </w:p>
    <w:p w:rsidR="004C5A43" w:rsidRDefault="004C5A43">
      <w:pPr>
        <w:pStyle w:val="BodyText"/>
      </w:pPr>
    </w:p>
    <w:p w:rsidR="004C5A43" w:rsidRDefault="004C5A43">
      <w:pPr>
        <w:pStyle w:val="BodyText"/>
        <w:spacing w:before="3"/>
      </w:pPr>
    </w:p>
    <w:p w:rsidR="004C5A43" w:rsidRDefault="00A0070A">
      <w:pPr>
        <w:pStyle w:val="ListParagraph"/>
        <w:numPr>
          <w:ilvl w:val="0"/>
          <w:numId w:val="2"/>
        </w:numPr>
        <w:tabs>
          <w:tab w:val="left" w:pos="879"/>
          <w:tab w:val="left" w:pos="880"/>
          <w:tab w:val="left" w:pos="2886"/>
        </w:tabs>
        <w:rPr>
          <w:sz w:val="24"/>
        </w:rPr>
      </w:pPr>
      <w:r>
        <w:rPr>
          <w:sz w:val="24"/>
        </w:rPr>
        <w:t>To</w:t>
      </w:r>
      <w:r>
        <w:rPr>
          <w:sz w:val="24"/>
          <w:u w:val="single"/>
        </w:rPr>
        <w:tab/>
      </w:r>
      <w:r>
        <w:rPr>
          <w:sz w:val="24"/>
        </w:rPr>
        <w:t>the parts of the</w:t>
      </w:r>
      <w:r>
        <w:rPr>
          <w:spacing w:val="-1"/>
          <w:sz w:val="24"/>
        </w:rPr>
        <w:t xml:space="preserve"> </w:t>
      </w:r>
      <w:r>
        <w:rPr>
          <w:sz w:val="24"/>
        </w:rPr>
        <w:t>system.</w:t>
      </w:r>
    </w:p>
    <w:p w:rsidR="004C5A43" w:rsidRDefault="00A0070A">
      <w:pPr>
        <w:pStyle w:val="ListParagraph"/>
        <w:numPr>
          <w:ilvl w:val="0"/>
          <w:numId w:val="2"/>
        </w:numPr>
        <w:tabs>
          <w:tab w:val="left" w:pos="879"/>
          <w:tab w:val="left" w:pos="880"/>
          <w:tab w:val="left" w:pos="5006"/>
        </w:tabs>
        <w:spacing w:before="137"/>
        <w:rPr>
          <w:sz w:val="24"/>
        </w:rPr>
      </w:pPr>
      <w:r>
        <w:rPr>
          <w:sz w:val="24"/>
        </w:rPr>
        <w:t>To show how</w:t>
      </w:r>
      <w:r>
        <w:rPr>
          <w:spacing w:val="-5"/>
          <w:sz w:val="24"/>
        </w:rPr>
        <w:t xml:space="preserve"> </w:t>
      </w:r>
      <w:r>
        <w:rPr>
          <w:sz w:val="24"/>
        </w:rPr>
        <w:t>the</w:t>
      </w:r>
      <w:r>
        <w:rPr>
          <w:spacing w:val="-2"/>
          <w:sz w:val="24"/>
        </w:rPr>
        <w:t xml:space="preserve"> </w:t>
      </w:r>
      <w:r>
        <w:rPr>
          <w:sz w:val="24"/>
        </w:rPr>
        <w:t>system</w:t>
      </w:r>
      <w:r>
        <w:rPr>
          <w:sz w:val="24"/>
          <w:u w:val="single"/>
        </w:rPr>
        <w:t xml:space="preserve"> </w:t>
      </w:r>
      <w:r>
        <w:rPr>
          <w:sz w:val="24"/>
          <w:u w:val="single"/>
        </w:rPr>
        <w:tab/>
      </w:r>
      <w:r>
        <w:rPr>
          <w:sz w:val="24"/>
        </w:rPr>
        <w:t>.</w:t>
      </w:r>
    </w:p>
    <w:p w:rsidR="004C5A43" w:rsidRDefault="00A0070A">
      <w:pPr>
        <w:pStyle w:val="ListParagraph"/>
        <w:numPr>
          <w:ilvl w:val="0"/>
          <w:numId w:val="2"/>
        </w:numPr>
        <w:tabs>
          <w:tab w:val="left" w:pos="879"/>
          <w:tab w:val="left" w:pos="880"/>
          <w:tab w:val="left" w:pos="5627"/>
        </w:tabs>
        <w:spacing w:before="141"/>
        <w:rPr>
          <w:sz w:val="24"/>
        </w:rPr>
      </w:pPr>
      <w:r>
        <w:rPr>
          <w:sz w:val="24"/>
        </w:rPr>
        <w:t>To</w:t>
      </w:r>
      <w:r>
        <w:rPr>
          <w:sz w:val="24"/>
        </w:rPr>
        <w:t xml:space="preserve"> help</w:t>
      </w:r>
      <w:r>
        <w:rPr>
          <w:spacing w:val="-2"/>
          <w:sz w:val="24"/>
        </w:rPr>
        <w:t xml:space="preserve"> </w:t>
      </w:r>
      <w:r>
        <w:rPr>
          <w:sz w:val="24"/>
        </w:rPr>
        <w:t>maintenance</w:t>
      </w:r>
      <w:r>
        <w:rPr>
          <w:spacing w:val="-1"/>
          <w:sz w:val="24"/>
        </w:rPr>
        <w:t xml:space="preserve"> </w:t>
      </w:r>
      <w:r>
        <w:rPr>
          <w:sz w:val="24"/>
        </w:rPr>
        <w:t>personnel</w:t>
      </w:r>
      <w:r>
        <w:rPr>
          <w:sz w:val="24"/>
          <w:u w:val="single"/>
        </w:rPr>
        <w:tab/>
      </w:r>
      <w:r>
        <w:rPr>
          <w:sz w:val="24"/>
        </w:rPr>
        <w:t>a system that has</w:t>
      </w:r>
      <w:r>
        <w:rPr>
          <w:spacing w:val="-2"/>
          <w:sz w:val="24"/>
        </w:rPr>
        <w:t xml:space="preserve"> </w:t>
      </w:r>
      <w:r>
        <w:rPr>
          <w:sz w:val="24"/>
        </w:rPr>
        <w:t>failed.</w:t>
      </w:r>
    </w:p>
    <w:p w:rsidR="004C5A43" w:rsidRDefault="004C5A43">
      <w:pPr>
        <w:pStyle w:val="BodyText"/>
        <w:rPr>
          <w:sz w:val="20"/>
        </w:rPr>
      </w:pPr>
    </w:p>
    <w:p w:rsidR="004C5A43" w:rsidRDefault="004C5A43">
      <w:pPr>
        <w:pStyle w:val="BodyText"/>
        <w:spacing w:before="4"/>
        <w:rPr>
          <w:sz w:val="23"/>
        </w:rPr>
      </w:pPr>
    </w:p>
    <w:p w:rsidR="004C5A43" w:rsidRDefault="00A0070A">
      <w:pPr>
        <w:pStyle w:val="BodyText"/>
        <w:spacing w:before="56" w:line="362" w:lineRule="auto"/>
        <w:ind w:left="160" w:right="548"/>
      </w:pPr>
      <w:r>
        <w:t xml:space="preserve">You will use schematic diagrams in many ways. They are important sources of information. This course describes three major kinds of schematics—electrical, fluid power, and piping. When you understand </w:t>
      </w:r>
      <w:r>
        <w:t>schematic diagrams in these areas, you will have little difficulty understanding other uses of schematics.</w:t>
      </w:r>
    </w:p>
    <w:p w:rsidR="004C5A43" w:rsidRDefault="004C5A43">
      <w:pPr>
        <w:spacing w:line="362" w:lineRule="auto"/>
        <w:sectPr w:rsidR="004C5A43">
          <w:pgSz w:w="12240" w:h="15840"/>
          <w:pgMar w:top="1400" w:right="1680" w:bottom="1120" w:left="1640" w:header="0" w:footer="934" w:gutter="0"/>
          <w:cols w:space="720"/>
        </w:sectPr>
      </w:pPr>
    </w:p>
    <w:p w:rsidR="004C5A43" w:rsidRDefault="00A0070A">
      <w:pPr>
        <w:pStyle w:val="Heading1"/>
      </w:pPr>
      <w:r>
        <w:rPr>
          <w:u w:val="single"/>
        </w:rPr>
        <w:lastRenderedPageBreak/>
        <w:t>Electrical Schematics</w:t>
      </w:r>
    </w:p>
    <w:p w:rsidR="004C5A43" w:rsidRDefault="004C5A43">
      <w:pPr>
        <w:pStyle w:val="BodyText"/>
        <w:rPr>
          <w:b/>
          <w:sz w:val="20"/>
        </w:rPr>
      </w:pPr>
    </w:p>
    <w:p w:rsidR="004C5A43" w:rsidRDefault="004C5A43">
      <w:pPr>
        <w:pStyle w:val="BodyText"/>
        <w:spacing w:before="6"/>
        <w:rPr>
          <w:b/>
          <w:sz w:val="25"/>
        </w:rPr>
      </w:pPr>
    </w:p>
    <w:p w:rsidR="004C5A43" w:rsidRDefault="00A0070A">
      <w:pPr>
        <w:pStyle w:val="BodyText"/>
        <w:spacing w:before="56" w:line="362" w:lineRule="auto"/>
        <w:ind w:left="160" w:right="162"/>
      </w:pPr>
      <w:r>
        <w:t>Electrical schematics can show all kinds of circuits, from the very simple to the very complex. If you look at a diagram of a circuit in your plant, you might already know how to read some or all of it. Symbols often look like the devices in the circuit. A</w:t>
      </w:r>
      <w:r>
        <w:t xml:space="preserve"> complete pictorial representation of every device in a complex electrical system would be expensive and time consuming. The result would be very large. Moreover, a change in the shape of one device would make the whole diagram out of date.</w:t>
      </w:r>
    </w:p>
    <w:p w:rsidR="004C5A43" w:rsidRDefault="004C5A43">
      <w:pPr>
        <w:pStyle w:val="BodyText"/>
        <w:spacing w:before="6"/>
        <w:rPr>
          <w:sz w:val="35"/>
        </w:rPr>
      </w:pPr>
    </w:p>
    <w:p w:rsidR="004C5A43" w:rsidRDefault="00A0070A">
      <w:pPr>
        <w:pStyle w:val="BodyText"/>
        <w:spacing w:line="360" w:lineRule="auto"/>
        <w:ind w:left="160" w:right="115"/>
      </w:pPr>
      <w:r>
        <w:t>In your mainte</w:t>
      </w:r>
      <w:r>
        <w:t xml:space="preserve">nance work, you may come across diagrams that include pictures or simple outline drawings of component parts. </w:t>
      </w:r>
      <w:proofErr w:type="gramStart"/>
      <w:r>
        <w:t>As long as</w:t>
      </w:r>
      <w:proofErr w:type="gramEnd"/>
      <w:r>
        <w:t xml:space="preserve"> the drawing meets all the other parts of the definition, you can consider it a schematic.</w:t>
      </w:r>
    </w:p>
    <w:p w:rsidR="004C5A43" w:rsidRDefault="004C5A43">
      <w:pPr>
        <w:pStyle w:val="BodyText"/>
      </w:pPr>
    </w:p>
    <w:p w:rsidR="004C5A43" w:rsidRDefault="00A0070A">
      <w:pPr>
        <w:pStyle w:val="Heading1"/>
        <w:spacing w:before="149"/>
      </w:pPr>
      <w:r>
        <w:rPr>
          <w:u w:val="single"/>
        </w:rPr>
        <w:t>Pneumatic and Hydraulic Schematics</w:t>
      </w:r>
    </w:p>
    <w:p w:rsidR="004C5A43" w:rsidRDefault="004C5A43">
      <w:pPr>
        <w:pStyle w:val="BodyText"/>
        <w:rPr>
          <w:b/>
          <w:sz w:val="20"/>
        </w:rPr>
      </w:pPr>
    </w:p>
    <w:p w:rsidR="004C5A43" w:rsidRDefault="004C5A43">
      <w:pPr>
        <w:pStyle w:val="BodyText"/>
        <w:spacing w:before="1"/>
        <w:rPr>
          <w:b/>
          <w:sz w:val="25"/>
        </w:rPr>
      </w:pPr>
    </w:p>
    <w:p w:rsidR="004C5A43" w:rsidRDefault="00A0070A">
      <w:pPr>
        <w:pStyle w:val="BodyText"/>
        <w:tabs>
          <w:tab w:val="left" w:pos="2641"/>
          <w:tab w:val="left" w:pos="6150"/>
          <w:tab w:val="left" w:pos="7038"/>
        </w:tabs>
        <w:spacing w:before="56" w:line="362" w:lineRule="auto"/>
        <w:ind w:left="160" w:right="196"/>
      </w:pPr>
      <w:r>
        <w:t>The sec</w:t>
      </w:r>
      <w:r>
        <w:t>ond major area in which schematics are used involves the flow of fluids in machinery. A fluid is any substance</w:t>
      </w:r>
      <w:r>
        <w:rPr>
          <w:spacing w:val="-10"/>
        </w:rPr>
        <w:t xml:space="preserve"> </w:t>
      </w:r>
      <w:r>
        <w:t>that</w:t>
      </w:r>
      <w:r>
        <w:rPr>
          <w:spacing w:val="-2"/>
        </w:rPr>
        <w:t xml:space="preserve"> </w:t>
      </w:r>
      <w:r>
        <w:t>can</w:t>
      </w:r>
      <w:r>
        <w:rPr>
          <w:u w:val="single"/>
        </w:rPr>
        <w:t xml:space="preserve"> </w:t>
      </w:r>
      <w:r>
        <w:rPr>
          <w:u w:val="single"/>
        </w:rPr>
        <w:tab/>
      </w:r>
      <w:r>
        <w:t>. All liquids and gases are fluids. A system that works by flowing gas is</w:t>
      </w:r>
      <w:r>
        <w:rPr>
          <w:spacing w:val="-9"/>
        </w:rPr>
        <w:t xml:space="preserve"> </w:t>
      </w:r>
      <w:r>
        <w:t>called</w:t>
      </w:r>
      <w:r>
        <w:rPr>
          <w:spacing w:val="-1"/>
        </w:rPr>
        <w:t xml:space="preserve"> </w:t>
      </w:r>
      <w:r>
        <w:t>a</w:t>
      </w:r>
      <w:r>
        <w:rPr>
          <w:u w:val="single"/>
        </w:rPr>
        <w:tab/>
      </w:r>
      <w:r>
        <w:rPr>
          <w:u w:val="single"/>
        </w:rPr>
        <w:tab/>
      </w:r>
      <w:r>
        <w:t>system, based on the Greek word pneuma, meaning “air.” A system that works by a flowing liquid is called</w:t>
      </w:r>
      <w:r>
        <w:rPr>
          <w:spacing w:val="-1"/>
        </w:rPr>
        <w:t xml:space="preserve"> </w:t>
      </w:r>
      <w:r>
        <w:t>a</w:t>
      </w:r>
      <w:r>
        <w:rPr>
          <w:u w:val="single"/>
        </w:rPr>
        <w:tab/>
      </w:r>
      <w:r>
        <w:t>system, based on the Greek hydro, referring to</w:t>
      </w:r>
      <w:r>
        <w:rPr>
          <w:spacing w:val="-6"/>
        </w:rPr>
        <w:t xml:space="preserve"> </w:t>
      </w:r>
      <w:r>
        <w:t>water.</w:t>
      </w:r>
    </w:p>
    <w:p w:rsidR="004C5A43" w:rsidRDefault="004C5A43">
      <w:pPr>
        <w:pStyle w:val="BodyText"/>
        <w:rPr>
          <w:sz w:val="20"/>
        </w:rPr>
      </w:pPr>
    </w:p>
    <w:p w:rsidR="004C5A43" w:rsidRDefault="00A0070A">
      <w:pPr>
        <w:pStyle w:val="BodyText"/>
        <w:spacing w:before="182"/>
        <w:ind w:left="160"/>
      </w:pPr>
      <w:r>
        <w:t>Four kinds of pneumatic and hydraulic diagrams are commonly used in plants:</w:t>
      </w:r>
    </w:p>
    <w:p w:rsidR="004C5A43" w:rsidRDefault="004C5A43">
      <w:pPr>
        <w:pStyle w:val="BodyText"/>
      </w:pPr>
    </w:p>
    <w:p w:rsidR="004C5A43" w:rsidRDefault="004C5A43">
      <w:pPr>
        <w:pStyle w:val="BodyText"/>
        <w:spacing w:before="2"/>
      </w:pPr>
    </w:p>
    <w:p w:rsidR="004C5A43" w:rsidRDefault="00A0070A">
      <w:pPr>
        <w:pStyle w:val="ListParagraph"/>
        <w:numPr>
          <w:ilvl w:val="0"/>
          <w:numId w:val="2"/>
        </w:numPr>
        <w:tabs>
          <w:tab w:val="left" w:pos="879"/>
          <w:tab w:val="left" w:pos="880"/>
          <w:tab w:val="left" w:pos="2991"/>
        </w:tabs>
        <w:spacing w:before="1" w:line="362" w:lineRule="auto"/>
        <w:ind w:right="679"/>
        <w:rPr>
          <w:sz w:val="24"/>
        </w:rPr>
      </w:pPr>
      <w:r>
        <w:rPr>
          <w:sz w:val="24"/>
        </w:rPr>
        <w:t>The</w:t>
      </w:r>
      <w:r>
        <w:rPr>
          <w:sz w:val="24"/>
          <w:u w:val="single"/>
        </w:rPr>
        <w:tab/>
      </w:r>
      <w:r>
        <w:rPr>
          <w:sz w:val="24"/>
        </w:rPr>
        <w:t>diagram is a</w:t>
      </w:r>
      <w:r>
        <w:rPr>
          <w:sz w:val="24"/>
        </w:rPr>
        <w:t xml:space="preserve"> double-line drawing showing a system in some</w:t>
      </w:r>
      <w:r>
        <w:rPr>
          <w:spacing w:val="-2"/>
          <w:sz w:val="24"/>
        </w:rPr>
        <w:t xml:space="preserve"> </w:t>
      </w:r>
      <w:r>
        <w:rPr>
          <w:sz w:val="24"/>
        </w:rPr>
        <w:t>detail.</w:t>
      </w:r>
    </w:p>
    <w:p w:rsidR="004C5A43" w:rsidRDefault="00A0070A">
      <w:pPr>
        <w:pStyle w:val="ListParagraph"/>
        <w:numPr>
          <w:ilvl w:val="0"/>
          <w:numId w:val="2"/>
        </w:numPr>
        <w:tabs>
          <w:tab w:val="left" w:pos="879"/>
          <w:tab w:val="left" w:pos="880"/>
          <w:tab w:val="left" w:pos="2991"/>
        </w:tabs>
        <w:spacing w:before="1" w:line="360" w:lineRule="auto"/>
        <w:ind w:right="452"/>
        <w:rPr>
          <w:sz w:val="24"/>
        </w:rPr>
      </w:pPr>
      <w:r>
        <w:rPr>
          <w:sz w:val="24"/>
        </w:rPr>
        <w:t>The</w:t>
      </w:r>
      <w:r>
        <w:rPr>
          <w:sz w:val="24"/>
          <w:u w:val="single"/>
        </w:rPr>
        <w:tab/>
      </w:r>
      <w:r>
        <w:rPr>
          <w:sz w:val="24"/>
        </w:rPr>
        <w:t>diagram is a single-line drawing in which simple outline drawings represent the components of the system. In this diagram, the components are also listed.</w:t>
      </w:r>
    </w:p>
    <w:p w:rsidR="004C5A43" w:rsidRDefault="00A0070A">
      <w:pPr>
        <w:pStyle w:val="ListParagraph"/>
        <w:numPr>
          <w:ilvl w:val="0"/>
          <w:numId w:val="2"/>
        </w:numPr>
        <w:tabs>
          <w:tab w:val="left" w:pos="879"/>
          <w:tab w:val="left" w:pos="880"/>
          <w:tab w:val="left" w:pos="2991"/>
        </w:tabs>
        <w:spacing w:before="2" w:line="362" w:lineRule="auto"/>
        <w:ind w:right="211"/>
        <w:rPr>
          <w:sz w:val="24"/>
        </w:rPr>
      </w:pPr>
      <w:r>
        <w:rPr>
          <w:sz w:val="24"/>
        </w:rPr>
        <w:t>The</w:t>
      </w:r>
      <w:r>
        <w:rPr>
          <w:sz w:val="24"/>
          <w:u w:val="single"/>
        </w:rPr>
        <w:tab/>
      </w:r>
      <w:r>
        <w:rPr>
          <w:sz w:val="24"/>
        </w:rPr>
        <w:t>diagram is a single-line diagram that fits the definition of a true schematic. It uses symbols. The schematic is the most important kind of diagram to the maintenance</w:t>
      </w:r>
      <w:r>
        <w:rPr>
          <w:spacing w:val="-1"/>
          <w:sz w:val="24"/>
        </w:rPr>
        <w:t xml:space="preserve"> </w:t>
      </w:r>
      <w:r>
        <w:rPr>
          <w:sz w:val="24"/>
        </w:rPr>
        <w:t>specialist.</w:t>
      </w:r>
    </w:p>
    <w:p w:rsidR="004C5A43" w:rsidRDefault="004C5A43">
      <w:pPr>
        <w:spacing w:line="362" w:lineRule="auto"/>
        <w:rPr>
          <w:sz w:val="24"/>
        </w:rPr>
        <w:sectPr w:rsidR="004C5A43">
          <w:pgSz w:w="12240" w:h="15840"/>
          <w:pgMar w:top="1400" w:right="1680" w:bottom="1120" w:left="1640" w:header="0" w:footer="934" w:gutter="0"/>
          <w:cols w:space="720"/>
        </w:sectPr>
      </w:pPr>
    </w:p>
    <w:p w:rsidR="004C5A43" w:rsidRDefault="00A0070A">
      <w:pPr>
        <w:pStyle w:val="ListParagraph"/>
        <w:numPr>
          <w:ilvl w:val="0"/>
          <w:numId w:val="2"/>
        </w:numPr>
        <w:tabs>
          <w:tab w:val="left" w:pos="879"/>
          <w:tab w:val="left" w:pos="880"/>
          <w:tab w:val="left" w:pos="2795"/>
        </w:tabs>
        <w:spacing w:before="27" w:line="362" w:lineRule="auto"/>
        <w:ind w:right="1264"/>
        <w:rPr>
          <w:sz w:val="24"/>
        </w:rPr>
      </w:pPr>
      <w:r>
        <w:rPr>
          <w:sz w:val="24"/>
        </w:rPr>
        <w:lastRenderedPageBreak/>
        <w:t>A</w:t>
      </w:r>
      <w:r>
        <w:rPr>
          <w:sz w:val="24"/>
          <w:u w:val="single"/>
        </w:rPr>
        <w:tab/>
      </w:r>
      <w:r>
        <w:rPr>
          <w:sz w:val="24"/>
        </w:rPr>
        <w:t>diagram includes elements of the first three kinds. Combinati</w:t>
      </w:r>
      <w:r>
        <w:rPr>
          <w:sz w:val="24"/>
        </w:rPr>
        <w:t>ons are often encountered on the job.</w:t>
      </w:r>
    </w:p>
    <w:p w:rsidR="004C5A43" w:rsidRDefault="004C5A43">
      <w:pPr>
        <w:pStyle w:val="BodyText"/>
      </w:pPr>
    </w:p>
    <w:p w:rsidR="004C5A43" w:rsidRDefault="00A0070A">
      <w:pPr>
        <w:pStyle w:val="Heading1"/>
        <w:spacing w:before="139"/>
      </w:pPr>
      <w:r>
        <w:rPr>
          <w:u w:val="single"/>
        </w:rPr>
        <w:t>Piping Schematics</w:t>
      </w:r>
    </w:p>
    <w:p w:rsidR="004C5A43" w:rsidRDefault="004C5A43">
      <w:pPr>
        <w:pStyle w:val="BodyText"/>
        <w:rPr>
          <w:b/>
          <w:sz w:val="20"/>
        </w:rPr>
      </w:pPr>
    </w:p>
    <w:p w:rsidR="004C5A43" w:rsidRDefault="004C5A43">
      <w:pPr>
        <w:pStyle w:val="BodyText"/>
        <w:spacing w:before="6"/>
        <w:rPr>
          <w:b/>
          <w:sz w:val="25"/>
        </w:rPr>
      </w:pPr>
    </w:p>
    <w:p w:rsidR="004C5A43" w:rsidRDefault="00A0070A">
      <w:pPr>
        <w:pStyle w:val="BodyText"/>
        <w:spacing w:before="56" w:line="360" w:lineRule="auto"/>
        <w:ind w:left="160" w:right="165"/>
        <w:jc w:val="both"/>
      </w:pPr>
      <w:r>
        <w:t>The next major area in which schematics are used is piping. In the typical plant, piping is used in almost every work area. It serves many purposes. Fluids of all kinds flow through pipes during pr</w:t>
      </w:r>
      <w:r>
        <w:t>oduction, distribution, and final use. Whether you are dealing with air in a pressure line or acids in a chemical process, piping plays a key role in your plant.</w:t>
      </w:r>
    </w:p>
    <w:p w:rsidR="004C5A43" w:rsidRDefault="004C5A43">
      <w:pPr>
        <w:pStyle w:val="BodyText"/>
      </w:pPr>
    </w:p>
    <w:p w:rsidR="004C5A43" w:rsidRDefault="00A0070A">
      <w:pPr>
        <w:pStyle w:val="BodyText"/>
        <w:tabs>
          <w:tab w:val="left" w:pos="6659"/>
        </w:tabs>
        <w:spacing w:before="147" w:line="360" w:lineRule="auto"/>
        <w:ind w:left="160" w:right="1012"/>
      </w:pPr>
      <w:r>
        <w:t>Maintaining pipes, fittings, and valves is crucial to the continuing success of any piping sy</w:t>
      </w:r>
      <w:r>
        <w:t>stem. A leak in a hydraulic or pneumatic system can cause the entire system to fail. Even more important, a leak</w:t>
      </w:r>
      <w:r>
        <w:rPr>
          <w:spacing w:val="-8"/>
        </w:rPr>
        <w:t xml:space="preserve"> </w:t>
      </w:r>
      <w:r>
        <w:t>can</w:t>
      </w:r>
      <w:r>
        <w:rPr>
          <w:spacing w:val="-1"/>
        </w:rPr>
        <w:t xml:space="preserve"> </w:t>
      </w:r>
      <w:r>
        <w:t>be</w:t>
      </w:r>
      <w:r>
        <w:rPr>
          <w:u w:val="single"/>
        </w:rPr>
        <w:t xml:space="preserve"> </w:t>
      </w:r>
      <w:r>
        <w:rPr>
          <w:u w:val="single"/>
        </w:rPr>
        <w:tab/>
      </w:r>
      <w:r>
        <w:t>. Therefore,</w:t>
      </w:r>
    </w:p>
    <w:p w:rsidR="004C5A43" w:rsidRDefault="00A0070A">
      <w:pPr>
        <w:pStyle w:val="BodyText"/>
        <w:tabs>
          <w:tab w:val="left" w:pos="1839"/>
        </w:tabs>
        <w:spacing w:before="6" w:line="360" w:lineRule="auto"/>
        <w:ind w:left="160" w:right="458"/>
      </w:pPr>
      <w:r>
        <w:rPr>
          <w:u w:val="single"/>
        </w:rPr>
        <w:t xml:space="preserve"> </w:t>
      </w:r>
      <w:r>
        <w:rPr>
          <w:u w:val="single"/>
        </w:rPr>
        <w:tab/>
      </w:r>
      <w:r>
        <w:t xml:space="preserve"> maintenance of a piping system is more important than repairing the system after a</w:t>
      </w:r>
      <w:r>
        <w:rPr>
          <w:spacing w:val="-2"/>
        </w:rPr>
        <w:t xml:space="preserve"> </w:t>
      </w:r>
      <w:r>
        <w:t>breakdown.</w:t>
      </w:r>
    </w:p>
    <w:p w:rsidR="004C5A43" w:rsidRDefault="004C5A43">
      <w:pPr>
        <w:pStyle w:val="BodyText"/>
      </w:pPr>
    </w:p>
    <w:p w:rsidR="004C5A43" w:rsidRDefault="00A0070A">
      <w:pPr>
        <w:pStyle w:val="BodyText"/>
        <w:tabs>
          <w:tab w:val="left" w:pos="8103"/>
        </w:tabs>
        <w:spacing w:before="139" w:line="362" w:lineRule="auto"/>
        <w:ind w:left="160" w:right="161"/>
      </w:pPr>
      <w:r>
        <w:t>Schematic drawings of a piping system provide the information you need to maintain the system. If a breakdown occurs, the drawing shows you</w:t>
      </w:r>
      <w:r>
        <w:rPr>
          <w:spacing w:val="-6"/>
        </w:rPr>
        <w:t xml:space="preserve"> </w:t>
      </w:r>
      <w:r>
        <w:t>where</w:t>
      </w:r>
      <w:r>
        <w:rPr>
          <w:spacing w:val="-2"/>
        </w:rPr>
        <w:t xml:space="preserve"> </w:t>
      </w:r>
      <w:r>
        <w:t>the</w:t>
      </w:r>
      <w:r>
        <w:rPr>
          <w:u w:val="single"/>
        </w:rPr>
        <w:tab/>
      </w:r>
      <w:r>
        <w:t>valves are and where to check to locate the</w:t>
      </w:r>
      <w:r>
        <w:rPr>
          <w:spacing w:val="-2"/>
        </w:rPr>
        <w:t xml:space="preserve"> </w:t>
      </w:r>
      <w:r>
        <w:t>problem.</w:t>
      </w:r>
    </w:p>
    <w:p w:rsidR="004C5A43" w:rsidRDefault="004C5A43">
      <w:pPr>
        <w:pStyle w:val="BodyText"/>
      </w:pPr>
    </w:p>
    <w:p w:rsidR="004C5A43" w:rsidRDefault="00A0070A">
      <w:pPr>
        <w:pStyle w:val="BodyText"/>
        <w:spacing w:before="140"/>
        <w:ind w:left="160"/>
      </w:pPr>
      <w:r>
        <w:t>There are two general kinds of piping diagrams—singl</w:t>
      </w:r>
      <w:r>
        <w:t>e line and double line. The</w:t>
      </w:r>
    </w:p>
    <w:p w:rsidR="004C5A43" w:rsidRDefault="00A0070A">
      <w:pPr>
        <w:pStyle w:val="BodyText"/>
        <w:tabs>
          <w:tab w:val="left" w:pos="1839"/>
        </w:tabs>
        <w:spacing w:before="141" w:line="360" w:lineRule="auto"/>
        <w:ind w:left="160" w:right="279"/>
      </w:pPr>
      <w:r>
        <w:rPr>
          <w:u w:val="single"/>
        </w:rPr>
        <w:t xml:space="preserve"> </w:t>
      </w:r>
      <w:r>
        <w:rPr>
          <w:u w:val="single"/>
        </w:rPr>
        <w:tab/>
      </w:r>
      <w:r>
        <w:t xml:space="preserve">-line drawing is </w:t>
      </w:r>
      <w:proofErr w:type="gramStart"/>
      <w:r>
        <w:t>similar to</w:t>
      </w:r>
      <w:proofErr w:type="gramEnd"/>
      <w:r>
        <w:t xml:space="preserve"> an electrical schematic. It uses symbols for all the components of the drawing. Like the electrical schematic, the single-line drawing fulfills all five parts of the definition of a</w:t>
      </w:r>
      <w:r>
        <w:rPr>
          <w:spacing w:val="-3"/>
        </w:rPr>
        <w:t xml:space="preserve"> </w:t>
      </w:r>
      <w:r>
        <w:t>schematic.</w:t>
      </w:r>
    </w:p>
    <w:p w:rsidR="004C5A43" w:rsidRDefault="004C5A43">
      <w:pPr>
        <w:pStyle w:val="BodyText"/>
      </w:pPr>
    </w:p>
    <w:p w:rsidR="004C5A43" w:rsidRDefault="00A0070A">
      <w:pPr>
        <w:pStyle w:val="BodyText"/>
        <w:tabs>
          <w:tab w:val="left" w:pos="2271"/>
        </w:tabs>
        <w:spacing w:before="143" w:line="362" w:lineRule="auto"/>
        <w:ind w:left="160" w:right="644"/>
      </w:pPr>
      <w:r>
        <w:t>The</w:t>
      </w:r>
      <w:r>
        <w:rPr>
          <w:u w:val="single"/>
        </w:rPr>
        <w:t xml:space="preserve"> </w:t>
      </w:r>
      <w:r>
        <w:rPr>
          <w:u w:val="single"/>
        </w:rPr>
        <w:tab/>
      </w:r>
      <w:r>
        <w:t>-line drawing is a pictorial view of the pipe, joints, valves, and other components. It fulfills some of the five parts of the definition of a</w:t>
      </w:r>
      <w:r>
        <w:rPr>
          <w:spacing w:val="-22"/>
        </w:rPr>
        <w:t xml:space="preserve"> </w:t>
      </w:r>
      <w:r>
        <w:t>schematic.</w:t>
      </w:r>
    </w:p>
    <w:p w:rsidR="004C5A43" w:rsidRDefault="004C5A43">
      <w:pPr>
        <w:spacing w:line="362" w:lineRule="auto"/>
        <w:sectPr w:rsidR="004C5A43">
          <w:pgSz w:w="12240" w:h="15840"/>
          <w:pgMar w:top="1400" w:right="1680" w:bottom="1120" w:left="1640" w:header="0" w:footer="934" w:gutter="0"/>
          <w:cols w:space="720"/>
        </w:sectPr>
      </w:pPr>
    </w:p>
    <w:p w:rsidR="004C5A43" w:rsidRDefault="00A0070A">
      <w:pPr>
        <w:pStyle w:val="Heading1"/>
      </w:pPr>
      <w:r>
        <w:rPr>
          <w:u w:val="single"/>
        </w:rPr>
        <w:lastRenderedPageBreak/>
        <w:t>Value of Schematics</w:t>
      </w:r>
    </w:p>
    <w:p w:rsidR="004C5A43" w:rsidRDefault="004C5A43">
      <w:pPr>
        <w:pStyle w:val="BodyText"/>
        <w:rPr>
          <w:b/>
          <w:sz w:val="20"/>
        </w:rPr>
      </w:pPr>
    </w:p>
    <w:p w:rsidR="004C5A43" w:rsidRDefault="004C5A43">
      <w:pPr>
        <w:pStyle w:val="BodyText"/>
        <w:spacing w:before="6"/>
        <w:rPr>
          <w:b/>
          <w:sz w:val="25"/>
        </w:rPr>
      </w:pPr>
    </w:p>
    <w:p w:rsidR="004C5A43" w:rsidRDefault="00A0070A">
      <w:pPr>
        <w:pStyle w:val="BodyText"/>
        <w:spacing w:before="56"/>
        <w:ind w:left="160"/>
      </w:pPr>
      <w:r>
        <w:t>Schematic diagrams are valuable for the following reasons:</w:t>
      </w:r>
    </w:p>
    <w:p w:rsidR="004C5A43" w:rsidRDefault="004C5A43">
      <w:pPr>
        <w:pStyle w:val="BodyText"/>
      </w:pPr>
    </w:p>
    <w:p w:rsidR="004C5A43" w:rsidRDefault="004C5A43">
      <w:pPr>
        <w:pStyle w:val="BodyText"/>
        <w:spacing w:before="2"/>
      </w:pPr>
    </w:p>
    <w:p w:rsidR="004C5A43" w:rsidRDefault="00A0070A">
      <w:pPr>
        <w:pStyle w:val="ListParagraph"/>
        <w:numPr>
          <w:ilvl w:val="0"/>
          <w:numId w:val="2"/>
        </w:numPr>
        <w:tabs>
          <w:tab w:val="left" w:pos="879"/>
          <w:tab w:val="left" w:pos="880"/>
          <w:tab w:val="left" w:pos="3692"/>
        </w:tabs>
        <w:rPr>
          <w:sz w:val="24"/>
        </w:rPr>
      </w:pPr>
      <w:r>
        <w:rPr>
          <w:sz w:val="24"/>
        </w:rPr>
        <w:t>They</w:t>
      </w:r>
      <w:r>
        <w:rPr>
          <w:spacing w:val="-1"/>
          <w:sz w:val="24"/>
        </w:rPr>
        <w:t xml:space="preserve"> </w:t>
      </w:r>
      <w:r>
        <w:rPr>
          <w:sz w:val="24"/>
        </w:rPr>
        <w:t>make</w:t>
      </w:r>
      <w:r>
        <w:rPr>
          <w:sz w:val="24"/>
          <w:u w:val="single"/>
        </w:rPr>
        <w:tab/>
      </w:r>
      <w:r>
        <w:rPr>
          <w:sz w:val="24"/>
        </w:rPr>
        <w:t>systems easier to</w:t>
      </w:r>
      <w:r>
        <w:rPr>
          <w:spacing w:val="-2"/>
          <w:sz w:val="24"/>
        </w:rPr>
        <w:t xml:space="preserve"> </w:t>
      </w:r>
      <w:r>
        <w:rPr>
          <w:sz w:val="24"/>
        </w:rPr>
        <w:t>understand.</w:t>
      </w:r>
    </w:p>
    <w:p w:rsidR="004C5A43" w:rsidRDefault="00A0070A">
      <w:pPr>
        <w:pStyle w:val="ListParagraph"/>
        <w:numPr>
          <w:ilvl w:val="0"/>
          <w:numId w:val="2"/>
        </w:numPr>
        <w:tabs>
          <w:tab w:val="left" w:pos="879"/>
          <w:tab w:val="left" w:pos="880"/>
        </w:tabs>
        <w:spacing w:before="142"/>
        <w:rPr>
          <w:sz w:val="24"/>
        </w:rPr>
      </w:pPr>
      <w:r>
        <w:rPr>
          <w:sz w:val="24"/>
        </w:rPr>
        <w:t>They show what is happening in electrical, fluid-power, and piping</w:t>
      </w:r>
      <w:r>
        <w:rPr>
          <w:spacing w:val="-10"/>
          <w:sz w:val="24"/>
        </w:rPr>
        <w:t xml:space="preserve"> </w:t>
      </w:r>
      <w:r>
        <w:rPr>
          <w:sz w:val="24"/>
        </w:rPr>
        <w:t>systems.</w:t>
      </w:r>
    </w:p>
    <w:p w:rsidR="004C5A43" w:rsidRDefault="00A0070A">
      <w:pPr>
        <w:pStyle w:val="ListParagraph"/>
        <w:numPr>
          <w:ilvl w:val="0"/>
          <w:numId w:val="2"/>
        </w:numPr>
        <w:tabs>
          <w:tab w:val="left" w:pos="879"/>
          <w:tab w:val="left" w:pos="880"/>
          <w:tab w:val="left" w:pos="3491"/>
        </w:tabs>
        <w:spacing w:before="137"/>
        <w:rPr>
          <w:sz w:val="24"/>
        </w:rPr>
      </w:pPr>
      <w:r>
        <w:rPr>
          <w:sz w:val="24"/>
        </w:rPr>
        <w:t>They</w:t>
      </w:r>
      <w:r>
        <w:rPr>
          <w:spacing w:val="-1"/>
          <w:sz w:val="24"/>
        </w:rPr>
        <w:t xml:space="preserve"> </w:t>
      </w:r>
      <w:r>
        <w:rPr>
          <w:sz w:val="24"/>
        </w:rPr>
        <w:t>use</w:t>
      </w:r>
      <w:r>
        <w:rPr>
          <w:sz w:val="24"/>
          <w:u w:val="single"/>
        </w:rPr>
        <w:tab/>
      </w:r>
      <w:r>
        <w:rPr>
          <w:sz w:val="24"/>
        </w:rPr>
        <w:t>symbols.</w:t>
      </w:r>
    </w:p>
    <w:p w:rsidR="004C5A43" w:rsidRDefault="004C5A43">
      <w:pPr>
        <w:pStyle w:val="BodyText"/>
        <w:rPr>
          <w:sz w:val="20"/>
        </w:rPr>
      </w:pPr>
    </w:p>
    <w:p w:rsidR="004C5A43" w:rsidRDefault="004C5A43">
      <w:pPr>
        <w:pStyle w:val="BodyText"/>
        <w:spacing w:before="4"/>
        <w:rPr>
          <w:sz w:val="23"/>
        </w:rPr>
      </w:pPr>
    </w:p>
    <w:p w:rsidR="004C5A43" w:rsidRDefault="00A0070A">
      <w:pPr>
        <w:pStyle w:val="BodyText"/>
        <w:spacing w:before="56" w:line="362" w:lineRule="auto"/>
        <w:ind w:left="160" w:right="247"/>
        <w:jc w:val="both"/>
      </w:pPr>
      <w:r>
        <w:t>As a maintenance specialist, you will learn to depend on schematics. They will help you understand what is happening in a system. You would find it very difficult to understand even a simple system without the proper schematic.</w:t>
      </w:r>
    </w:p>
    <w:p w:rsidR="004C5A43" w:rsidRDefault="004C5A43">
      <w:pPr>
        <w:pStyle w:val="BodyText"/>
      </w:pPr>
    </w:p>
    <w:p w:rsidR="004C5A43" w:rsidRDefault="00A0070A">
      <w:pPr>
        <w:pStyle w:val="Heading1"/>
        <w:spacing w:before="140"/>
        <w:jc w:val="both"/>
      </w:pPr>
      <w:r>
        <w:rPr>
          <w:u w:val="single"/>
        </w:rPr>
        <w:t>Looking for Flow</w:t>
      </w:r>
    </w:p>
    <w:p w:rsidR="004C5A43" w:rsidRDefault="004C5A43">
      <w:pPr>
        <w:pStyle w:val="BodyText"/>
        <w:rPr>
          <w:b/>
          <w:sz w:val="20"/>
        </w:rPr>
      </w:pPr>
    </w:p>
    <w:p w:rsidR="004C5A43" w:rsidRDefault="004C5A43">
      <w:pPr>
        <w:pStyle w:val="BodyText"/>
        <w:spacing w:before="6"/>
        <w:rPr>
          <w:b/>
          <w:sz w:val="25"/>
        </w:rPr>
      </w:pPr>
    </w:p>
    <w:p w:rsidR="004C5A43" w:rsidRDefault="00A0070A">
      <w:pPr>
        <w:pStyle w:val="BodyText"/>
        <w:tabs>
          <w:tab w:val="left" w:pos="3259"/>
          <w:tab w:val="left" w:pos="4791"/>
          <w:tab w:val="left" w:pos="6198"/>
        </w:tabs>
        <w:spacing w:before="56" w:line="362" w:lineRule="auto"/>
        <w:ind w:left="160" w:right="138"/>
      </w:pPr>
      <w:r>
        <w:t>When a s</w:t>
      </w:r>
      <w:r>
        <w:t>ystem fails, there is a</w:t>
      </w:r>
      <w:r>
        <w:rPr>
          <w:spacing w:val="-8"/>
        </w:rPr>
        <w:t xml:space="preserve"> </w:t>
      </w:r>
      <w:r>
        <w:t>breakdown</w:t>
      </w:r>
      <w:r>
        <w:rPr>
          <w:spacing w:val="-1"/>
        </w:rPr>
        <w:t xml:space="preserve"> </w:t>
      </w:r>
      <w:r>
        <w:t>in</w:t>
      </w:r>
      <w:r>
        <w:rPr>
          <w:u w:val="single"/>
        </w:rPr>
        <w:t xml:space="preserve"> </w:t>
      </w:r>
      <w:r>
        <w:rPr>
          <w:u w:val="single"/>
        </w:rPr>
        <w:tab/>
      </w:r>
      <w:r>
        <w:rPr>
          <w:u w:val="single"/>
        </w:rPr>
        <w:tab/>
      </w:r>
      <w:r>
        <w:t>. That is, the movement of electricity or fluid through the system is interrupted. In an electrical system, an interruption may result</w:t>
      </w:r>
      <w:r>
        <w:rPr>
          <w:spacing w:val="-1"/>
        </w:rPr>
        <w:t xml:space="preserve"> </w:t>
      </w:r>
      <w:r>
        <w:t>from</w:t>
      </w:r>
      <w:r>
        <w:rPr>
          <w:spacing w:val="-1"/>
        </w:rPr>
        <w:t xml:space="preserve"> </w:t>
      </w:r>
      <w:r>
        <w:t>a</w:t>
      </w:r>
      <w:r>
        <w:rPr>
          <w:u w:val="single"/>
        </w:rPr>
        <w:tab/>
      </w:r>
      <w:r>
        <w:rPr>
          <w:u w:val="single"/>
        </w:rPr>
        <w:tab/>
      </w:r>
      <w:r>
        <w:t>circuit that opens a circuit breaker, or from</w:t>
      </w:r>
      <w:r>
        <w:rPr>
          <w:spacing w:val="-1"/>
        </w:rPr>
        <w:t xml:space="preserve"> </w:t>
      </w:r>
      <w:r>
        <w:t>a</w:t>
      </w:r>
      <w:r>
        <w:rPr>
          <w:spacing w:val="-1"/>
        </w:rPr>
        <w:t xml:space="preserve"> </w:t>
      </w:r>
      <w:r>
        <w:t>broken</w:t>
      </w:r>
      <w:r>
        <w:rPr>
          <w:u w:val="single"/>
        </w:rPr>
        <w:t xml:space="preserve"> </w:t>
      </w:r>
      <w:r>
        <w:rPr>
          <w:u w:val="single"/>
        </w:rPr>
        <w:tab/>
      </w:r>
      <w:r>
        <w:t>. In both cases, t</w:t>
      </w:r>
      <w:r>
        <w:t>he result is a halt in the flow of electricity, usually producing obvious signs. In a piping system, the flow may continue. If it does, a leak appears at the point of</w:t>
      </w:r>
      <w:r>
        <w:rPr>
          <w:spacing w:val="-1"/>
        </w:rPr>
        <w:t xml:space="preserve"> </w:t>
      </w:r>
      <w:r>
        <w:t>breakdown.</w:t>
      </w:r>
    </w:p>
    <w:p w:rsidR="004C5A43" w:rsidRDefault="004C5A43">
      <w:pPr>
        <w:pStyle w:val="BodyText"/>
        <w:spacing w:before="6"/>
        <w:rPr>
          <w:sz w:val="35"/>
        </w:rPr>
      </w:pPr>
    </w:p>
    <w:p w:rsidR="004C5A43" w:rsidRDefault="00A0070A">
      <w:pPr>
        <w:pStyle w:val="BodyText"/>
        <w:spacing w:line="362" w:lineRule="auto"/>
        <w:ind w:left="160" w:right="182"/>
      </w:pPr>
      <w:r>
        <w:t>Any breakdown—any interruption of flow in a system—results in a call to the m</w:t>
      </w:r>
      <w:r>
        <w:t>aintenance department. If you are sent out on the job, you might find the problem so obvious that you can fix it on the spot, without using any diagrams at all. But for more complicated problems, you will probably need to use a schematic of the system. The</w:t>
      </w:r>
      <w:r>
        <w:t xml:space="preserve"> first thing you will want to know is how electricity or fluid should flow through that system.</w:t>
      </w:r>
    </w:p>
    <w:p w:rsidR="004C5A43" w:rsidRDefault="004C5A43">
      <w:pPr>
        <w:pStyle w:val="BodyText"/>
        <w:spacing w:before="10"/>
        <w:rPr>
          <w:sz w:val="35"/>
        </w:rPr>
      </w:pPr>
    </w:p>
    <w:p w:rsidR="004C5A43" w:rsidRDefault="00A0070A">
      <w:pPr>
        <w:pStyle w:val="BodyText"/>
        <w:spacing w:line="360" w:lineRule="auto"/>
        <w:ind w:left="160" w:right="454"/>
      </w:pPr>
      <w:proofErr w:type="gramStart"/>
      <w:r>
        <w:t>In order to</w:t>
      </w:r>
      <w:proofErr w:type="gramEnd"/>
      <w:r>
        <w:t xml:space="preserve"> understand how electricity or fluid flows through a system, you must know how to look for the indications of flow on an electrical or a piping sche</w:t>
      </w:r>
      <w:r>
        <w:t>matic.</w:t>
      </w:r>
    </w:p>
    <w:p w:rsidR="004C5A43" w:rsidRDefault="004C5A43">
      <w:pPr>
        <w:spacing w:line="360" w:lineRule="auto"/>
        <w:sectPr w:rsidR="004C5A43">
          <w:pgSz w:w="12240" w:h="15840"/>
          <w:pgMar w:top="1400" w:right="1680" w:bottom="1120" w:left="1640" w:header="0" w:footer="934" w:gutter="0"/>
          <w:cols w:space="720"/>
        </w:sectPr>
      </w:pPr>
    </w:p>
    <w:p w:rsidR="004C5A43" w:rsidRDefault="00A0070A">
      <w:pPr>
        <w:pStyle w:val="Heading1"/>
      </w:pPr>
      <w:r>
        <w:rPr>
          <w:u w:val="single"/>
        </w:rPr>
        <w:lastRenderedPageBreak/>
        <w:t>Electric Current</w:t>
      </w:r>
    </w:p>
    <w:p w:rsidR="004C5A43" w:rsidRDefault="004C5A43">
      <w:pPr>
        <w:pStyle w:val="BodyText"/>
        <w:rPr>
          <w:b/>
          <w:sz w:val="20"/>
        </w:rPr>
      </w:pPr>
    </w:p>
    <w:p w:rsidR="004C5A43" w:rsidRDefault="004C5A43">
      <w:pPr>
        <w:pStyle w:val="BodyText"/>
        <w:spacing w:before="6"/>
        <w:rPr>
          <w:b/>
          <w:sz w:val="25"/>
        </w:rPr>
      </w:pPr>
    </w:p>
    <w:p w:rsidR="004C5A43" w:rsidRDefault="00A0070A">
      <w:pPr>
        <w:pStyle w:val="BodyText"/>
        <w:spacing w:before="56"/>
        <w:ind w:left="160"/>
      </w:pPr>
      <w:r>
        <w:t xml:space="preserve">The flow of electricity is </w:t>
      </w:r>
      <w:proofErr w:type="gramStart"/>
      <w:r>
        <w:t>similar to</w:t>
      </w:r>
      <w:proofErr w:type="gramEnd"/>
      <w:r>
        <w:t xml:space="preserve"> the flow of fluids. All fluids flow from</w:t>
      </w:r>
    </w:p>
    <w:p w:rsidR="004C5A43" w:rsidRDefault="00A0070A">
      <w:pPr>
        <w:pStyle w:val="BodyText"/>
        <w:tabs>
          <w:tab w:val="left" w:pos="1902"/>
          <w:tab w:val="left" w:pos="4743"/>
        </w:tabs>
        <w:spacing w:before="137"/>
        <w:ind w:left="160"/>
      </w:pPr>
      <w:r>
        <w:rPr>
          <w:u w:val="single"/>
        </w:rPr>
        <w:t xml:space="preserve"> </w:t>
      </w:r>
      <w:r>
        <w:rPr>
          <w:u w:val="single"/>
        </w:rPr>
        <w:tab/>
      </w:r>
      <w:r>
        <w:rPr>
          <w:spacing w:val="-3"/>
        </w:rPr>
        <w:t xml:space="preserve"> </w:t>
      </w:r>
      <w:r>
        <w:t>pressure</w:t>
      </w:r>
      <w:r>
        <w:rPr>
          <w:spacing w:val="-1"/>
        </w:rPr>
        <w:t xml:space="preserve"> </w:t>
      </w:r>
      <w:r>
        <w:t>to</w:t>
      </w:r>
      <w:r>
        <w:rPr>
          <w:u w:val="single"/>
        </w:rPr>
        <w:tab/>
      </w:r>
      <w:r>
        <w:t>pressure. Electricity flows</w:t>
      </w:r>
      <w:r>
        <w:rPr>
          <w:spacing w:val="-1"/>
        </w:rPr>
        <w:t xml:space="preserve"> </w:t>
      </w:r>
      <w:r>
        <w:t>from</w:t>
      </w:r>
    </w:p>
    <w:p w:rsidR="004C5A43" w:rsidRDefault="00A0070A">
      <w:pPr>
        <w:pStyle w:val="BodyText"/>
        <w:tabs>
          <w:tab w:val="left" w:pos="1839"/>
          <w:tab w:val="left" w:pos="4595"/>
        </w:tabs>
        <w:spacing w:before="141" w:line="362" w:lineRule="auto"/>
        <w:ind w:left="160" w:right="299"/>
      </w:pPr>
      <w:r>
        <w:rPr>
          <w:u w:val="single"/>
        </w:rPr>
        <w:t xml:space="preserve"> </w:t>
      </w:r>
      <w:r>
        <w:rPr>
          <w:u w:val="single"/>
        </w:rPr>
        <w:tab/>
      </w:r>
      <w:r>
        <w:t xml:space="preserve"> voltage to</w:t>
      </w:r>
      <w:r>
        <w:rPr>
          <w:u w:val="single"/>
        </w:rPr>
        <w:tab/>
      </w:r>
      <w:r>
        <w:t>voltage. But you must be careful to avoid confusion between positive and negative values in electricity.</w:t>
      </w:r>
    </w:p>
    <w:p w:rsidR="004C5A43" w:rsidRDefault="004C5A43">
      <w:pPr>
        <w:pStyle w:val="BodyText"/>
      </w:pPr>
    </w:p>
    <w:p w:rsidR="004C5A43" w:rsidRDefault="00A0070A">
      <w:pPr>
        <w:pStyle w:val="BodyText"/>
        <w:tabs>
          <w:tab w:val="left" w:pos="2646"/>
          <w:tab w:val="left" w:pos="5718"/>
        </w:tabs>
        <w:spacing w:before="139" w:line="360" w:lineRule="auto"/>
        <w:ind w:left="160" w:right="550"/>
      </w:pPr>
      <w:r>
        <w:t>Electric</w:t>
      </w:r>
      <w:r>
        <w:rPr>
          <w:u w:val="single"/>
        </w:rPr>
        <w:tab/>
      </w:r>
      <w:r>
        <w:t>is the</w:t>
      </w:r>
      <w:r>
        <w:rPr>
          <w:spacing w:val="-1"/>
        </w:rPr>
        <w:t xml:space="preserve"> </w:t>
      </w:r>
      <w:r>
        <w:t>flow</w:t>
      </w:r>
      <w:r>
        <w:rPr>
          <w:spacing w:val="-1"/>
        </w:rPr>
        <w:t xml:space="preserve"> </w:t>
      </w:r>
      <w:r>
        <w:t>of</w:t>
      </w:r>
      <w:r>
        <w:rPr>
          <w:u w:val="single"/>
        </w:rPr>
        <w:tab/>
      </w:r>
      <w:r>
        <w:t>within a conductor. An electron is one of the most basic particles of matter. It is smaller than an atom, and its mass is only</w:t>
      </w:r>
      <w:r>
        <w:t xml:space="preserve"> a fraction of the mass of the smallest atom. Every electron carries</w:t>
      </w:r>
      <w:r>
        <w:rPr>
          <w:spacing w:val="-11"/>
        </w:rPr>
        <w:t xml:space="preserve"> </w:t>
      </w:r>
      <w:r>
        <w:t>a</w:t>
      </w:r>
    </w:p>
    <w:p w:rsidR="004C5A43" w:rsidRDefault="00A0070A">
      <w:pPr>
        <w:pStyle w:val="BodyText"/>
        <w:tabs>
          <w:tab w:val="left" w:pos="1839"/>
        </w:tabs>
        <w:spacing w:before="6" w:line="360" w:lineRule="auto"/>
        <w:ind w:left="160" w:right="543"/>
      </w:pPr>
      <w:r>
        <w:rPr>
          <w:u w:val="single"/>
        </w:rPr>
        <w:t xml:space="preserve"> </w:t>
      </w:r>
      <w:r>
        <w:rPr>
          <w:u w:val="single"/>
        </w:rPr>
        <w:tab/>
      </w:r>
      <w:r>
        <w:t xml:space="preserve"> electric charge. That is, the charge matches the charge found on the negative terminal of a battery.</w:t>
      </w:r>
    </w:p>
    <w:p w:rsidR="004C5A43" w:rsidRDefault="004C5A43">
      <w:pPr>
        <w:pStyle w:val="BodyText"/>
      </w:pPr>
    </w:p>
    <w:p w:rsidR="004C5A43" w:rsidRDefault="00A0070A">
      <w:pPr>
        <w:pStyle w:val="BodyText"/>
        <w:tabs>
          <w:tab w:val="left" w:pos="3831"/>
          <w:tab w:val="left" w:pos="5819"/>
        </w:tabs>
        <w:spacing w:before="144" w:line="360" w:lineRule="auto"/>
        <w:ind w:left="160" w:right="425"/>
      </w:pPr>
      <w:r>
        <w:t>Electrons</w:t>
      </w:r>
      <w:r>
        <w:rPr>
          <w:spacing w:val="-1"/>
        </w:rPr>
        <w:t xml:space="preserve"> </w:t>
      </w:r>
      <w:r>
        <w:t>flow</w:t>
      </w:r>
      <w:r>
        <w:rPr>
          <w:spacing w:val="-1"/>
        </w:rPr>
        <w:t xml:space="preserve"> </w:t>
      </w:r>
      <w:r>
        <w:t>from</w:t>
      </w:r>
      <w:r>
        <w:rPr>
          <w:u w:val="single"/>
        </w:rPr>
        <w:tab/>
      </w:r>
      <w:r>
        <w:t>to</w:t>
      </w:r>
      <w:r>
        <w:rPr>
          <w:u w:val="single"/>
        </w:rPr>
        <w:t xml:space="preserve"> </w:t>
      </w:r>
      <w:r>
        <w:rPr>
          <w:u w:val="single"/>
        </w:rPr>
        <w:tab/>
      </w:r>
      <w:r>
        <w:t>. Because like charges repel each other, the negative ch</w:t>
      </w:r>
      <w:r>
        <w:t>arge of a battery terminal repels the negative charge of the electron. The positive charge on the other terminal of the battery attracts the negative charge of the electron. An electron is at higher charge, or potential, at the negative terminal than at th</w:t>
      </w:r>
      <w:r>
        <w:t>e positive terminal.</w:t>
      </w:r>
    </w:p>
    <w:p w:rsidR="004C5A43" w:rsidRDefault="004C5A43">
      <w:pPr>
        <w:pStyle w:val="BodyText"/>
      </w:pPr>
    </w:p>
    <w:p w:rsidR="004C5A43" w:rsidRDefault="00A0070A">
      <w:pPr>
        <w:pStyle w:val="BodyText"/>
        <w:spacing w:before="145" w:line="362" w:lineRule="auto"/>
        <w:ind w:left="160" w:right="119"/>
      </w:pPr>
      <w:r>
        <w:t xml:space="preserve">You must be careful to avoid confusion between positive and negative. Some people refer to a flow of imaginary positive particles, moving from positive to negative. Others refer to current as electron flow—from negative to positive. </w:t>
      </w:r>
      <w:proofErr w:type="gramStart"/>
      <w:r>
        <w:t>I</w:t>
      </w:r>
      <w:r>
        <w:t>n order to</w:t>
      </w:r>
      <w:proofErr w:type="gramEnd"/>
      <w:r>
        <w:t xml:space="preserve"> avoid confusion, this lesson and the remainder of this course will stick to just one idea of current. The term current will always mean the flow of electrons—from negative to</w:t>
      </w:r>
      <w:r>
        <w:rPr>
          <w:spacing w:val="-4"/>
        </w:rPr>
        <w:t xml:space="preserve"> </w:t>
      </w:r>
      <w:r>
        <w:t>positive.</w:t>
      </w:r>
    </w:p>
    <w:p w:rsidR="004C5A43" w:rsidRDefault="004C5A43">
      <w:pPr>
        <w:pStyle w:val="BodyText"/>
        <w:spacing w:before="10"/>
        <w:rPr>
          <w:sz w:val="35"/>
        </w:rPr>
      </w:pPr>
    </w:p>
    <w:p w:rsidR="004C5A43" w:rsidRDefault="00A0070A">
      <w:pPr>
        <w:pStyle w:val="BodyText"/>
        <w:tabs>
          <w:tab w:val="left" w:pos="2539"/>
          <w:tab w:val="left" w:pos="7623"/>
        </w:tabs>
        <w:spacing w:line="362" w:lineRule="auto"/>
        <w:ind w:left="160" w:right="252"/>
      </w:pPr>
      <w:r>
        <w:rPr>
          <w:b/>
        </w:rPr>
        <w:t xml:space="preserve">Direct current. </w:t>
      </w:r>
      <w:r>
        <w:t>Even though you stick to this one idea of e</w:t>
      </w:r>
      <w:r>
        <w:t>lectron flow from negative to positive, you must distinguish between two ways in which current can be made to flow. Electric current that flows steadily in one direction</w:t>
      </w:r>
      <w:r>
        <w:rPr>
          <w:spacing w:val="-4"/>
        </w:rPr>
        <w:t xml:space="preserve"> </w:t>
      </w:r>
      <w:r>
        <w:t>is</w:t>
      </w:r>
      <w:r>
        <w:rPr>
          <w:spacing w:val="-1"/>
        </w:rPr>
        <w:t xml:space="preserve"> </w:t>
      </w:r>
      <w:r>
        <w:t>called</w:t>
      </w:r>
      <w:r>
        <w:rPr>
          <w:u w:val="single"/>
        </w:rPr>
        <w:tab/>
      </w:r>
      <w:r>
        <w:t>current, abbreviated</w:t>
      </w:r>
      <w:r>
        <w:rPr>
          <w:u w:val="single"/>
        </w:rPr>
        <w:t xml:space="preserve"> </w:t>
      </w:r>
      <w:r>
        <w:rPr>
          <w:u w:val="single"/>
        </w:rPr>
        <w:tab/>
      </w:r>
      <w:r>
        <w:t>.</w:t>
      </w:r>
    </w:p>
    <w:p w:rsidR="004C5A43" w:rsidRDefault="004C5A43">
      <w:pPr>
        <w:spacing w:line="362" w:lineRule="auto"/>
        <w:sectPr w:rsidR="004C5A43">
          <w:pgSz w:w="12240" w:h="15840"/>
          <w:pgMar w:top="1400" w:right="1680" w:bottom="1120" w:left="1640" w:header="0" w:footer="934" w:gutter="0"/>
          <w:cols w:space="720"/>
        </w:sectPr>
      </w:pPr>
    </w:p>
    <w:p w:rsidR="004C5A43" w:rsidRDefault="00A0070A">
      <w:pPr>
        <w:pStyle w:val="BodyText"/>
        <w:spacing w:before="27"/>
        <w:ind w:left="160"/>
      </w:pPr>
      <w:r>
        <w:lastRenderedPageBreak/>
        <w:t>To understand the flow of electrons in a dc circuit, you must first locate the</w:t>
      </w:r>
    </w:p>
    <w:p w:rsidR="004C5A43" w:rsidRDefault="00A0070A">
      <w:pPr>
        <w:pStyle w:val="BodyText"/>
        <w:tabs>
          <w:tab w:val="left" w:pos="1839"/>
        </w:tabs>
        <w:spacing w:before="141" w:line="360" w:lineRule="auto"/>
        <w:ind w:left="160" w:right="379"/>
      </w:pPr>
      <w:r>
        <w:rPr>
          <w:u w:val="single"/>
        </w:rPr>
        <w:t xml:space="preserve"> </w:t>
      </w:r>
      <w:r>
        <w:rPr>
          <w:u w:val="single"/>
        </w:rPr>
        <w:tab/>
      </w:r>
      <w:r>
        <w:t xml:space="preserve"> of voltage on the schematic. Then you can follow the paths of the electrons through the wires and devices to the other terminal of the voltage source or to the ground.</w:t>
      </w:r>
    </w:p>
    <w:p w:rsidR="004C5A43" w:rsidRDefault="004C5A43">
      <w:pPr>
        <w:pStyle w:val="BodyText"/>
      </w:pPr>
    </w:p>
    <w:p w:rsidR="004C5A43" w:rsidRDefault="00A0070A">
      <w:pPr>
        <w:pStyle w:val="BodyText"/>
        <w:tabs>
          <w:tab w:val="left" w:pos="7273"/>
        </w:tabs>
        <w:spacing w:before="143" w:line="362" w:lineRule="auto"/>
        <w:ind w:left="160" w:right="630"/>
      </w:pPr>
      <w:r>
        <w:rPr>
          <w:b/>
        </w:rPr>
        <w:t>Alter</w:t>
      </w:r>
      <w:r>
        <w:rPr>
          <w:b/>
        </w:rPr>
        <w:t xml:space="preserve">nating current. </w:t>
      </w:r>
      <w:r>
        <w:t>Many electric circuits use current that constantly changes direction. The current flows in one direction, then reverses, and then changes back to the first direction. It normally goes through</w:t>
      </w:r>
      <w:r>
        <w:rPr>
          <w:spacing w:val="-1"/>
        </w:rPr>
        <w:t xml:space="preserve"> </w:t>
      </w:r>
      <w:r>
        <w:t>this</w:t>
      </w:r>
      <w:r>
        <w:rPr>
          <w:spacing w:val="-1"/>
        </w:rPr>
        <w:t xml:space="preserve"> </w:t>
      </w:r>
      <w:r>
        <w:t>cycle</w:t>
      </w:r>
      <w:r>
        <w:rPr>
          <w:u w:val="single"/>
        </w:rPr>
        <w:tab/>
      </w:r>
      <w:r>
        <w:t>times per second. A current that alte</w:t>
      </w:r>
      <w:r>
        <w:t>rnates from one direction to another continuously is</w:t>
      </w:r>
      <w:r>
        <w:rPr>
          <w:spacing w:val="-11"/>
        </w:rPr>
        <w:t xml:space="preserve"> </w:t>
      </w:r>
      <w:r>
        <w:t>called</w:t>
      </w:r>
    </w:p>
    <w:p w:rsidR="004C5A43" w:rsidRDefault="00A0070A">
      <w:pPr>
        <w:pStyle w:val="BodyText"/>
        <w:tabs>
          <w:tab w:val="left" w:pos="1839"/>
          <w:tab w:val="left" w:pos="5079"/>
        </w:tabs>
        <w:spacing w:line="275" w:lineRule="exact"/>
        <w:ind w:left="160"/>
      </w:pPr>
      <w:r>
        <w:rPr>
          <w:u w:val="single"/>
        </w:rPr>
        <w:t xml:space="preserve"> </w:t>
      </w:r>
      <w:r>
        <w:rPr>
          <w:u w:val="single"/>
        </w:rPr>
        <w:tab/>
      </w:r>
      <w:r>
        <w:t xml:space="preserve"> current, abbreviated</w:t>
      </w:r>
      <w:r>
        <w:rPr>
          <w:u w:val="single"/>
        </w:rPr>
        <w:t xml:space="preserve"> </w:t>
      </w:r>
      <w:r>
        <w:rPr>
          <w:u w:val="single"/>
        </w:rPr>
        <w:tab/>
      </w:r>
      <w:r>
        <w:t>.</w:t>
      </w:r>
    </w:p>
    <w:p w:rsidR="004C5A43" w:rsidRDefault="004C5A43">
      <w:pPr>
        <w:pStyle w:val="BodyText"/>
        <w:rPr>
          <w:sz w:val="20"/>
        </w:rPr>
      </w:pPr>
    </w:p>
    <w:p w:rsidR="004C5A43" w:rsidRDefault="004C5A43">
      <w:pPr>
        <w:pStyle w:val="BodyText"/>
        <w:spacing w:before="4"/>
        <w:rPr>
          <w:sz w:val="23"/>
        </w:rPr>
      </w:pPr>
    </w:p>
    <w:p w:rsidR="004C5A43" w:rsidRDefault="00A0070A">
      <w:pPr>
        <w:pStyle w:val="BodyText"/>
        <w:spacing w:before="56" w:line="360" w:lineRule="auto"/>
        <w:ind w:left="160" w:right="142"/>
      </w:pPr>
      <w:r>
        <w:t xml:space="preserve">You can think of alternating current in much the same way as direct current. Even though the current keeps reversing, the power of an </w:t>
      </w:r>
      <w:proofErr w:type="spellStart"/>
      <w:r>
        <w:t>ac</w:t>
      </w:r>
      <w:proofErr w:type="spellEnd"/>
      <w:r>
        <w:t xml:space="preserve"> circuit behaves in the same way as the power in a dc circuit.</w:t>
      </w:r>
    </w:p>
    <w:p w:rsidR="004C5A43" w:rsidRDefault="004C5A43">
      <w:pPr>
        <w:pStyle w:val="BodyText"/>
      </w:pPr>
    </w:p>
    <w:p w:rsidR="004C5A43" w:rsidRDefault="00A0070A">
      <w:pPr>
        <w:pStyle w:val="BodyText"/>
        <w:spacing w:before="143" w:line="362" w:lineRule="auto"/>
        <w:ind w:left="160" w:right="362"/>
      </w:pPr>
      <w:r>
        <w:t>There are no positive or negative signs on the schematic</w:t>
      </w:r>
      <w:r>
        <w:t xml:space="preserve"> for an </w:t>
      </w:r>
      <w:proofErr w:type="spellStart"/>
      <w:r>
        <w:t>ac</w:t>
      </w:r>
      <w:proofErr w:type="spellEnd"/>
      <w:r>
        <w:t xml:space="preserve"> (alternating current) circuit. To trace current flow, you must look for other labels or for colors. Common labels are L1 and L2 (for Line 1 and Line 2). Common colors are black, red, and white.</w:t>
      </w:r>
    </w:p>
    <w:p w:rsidR="004C5A43" w:rsidRDefault="004C5A43">
      <w:pPr>
        <w:pStyle w:val="BodyText"/>
      </w:pPr>
    </w:p>
    <w:p w:rsidR="004C5A43" w:rsidRDefault="00A0070A">
      <w:pPr>
        <w:pStyle w:val="Heading1"/>
        <w:spacing w:before="141"/>
      </w:pPr>
      <w:r>
        <w:rPr>
          <w:u w:val="single"/>
        </w:rPr>
        <w:t>Fluid Flow</w:t>
      </w:r>
    </w:p>
    <w:p w:rsidR="004C5A43" w:rsidRDefault="004C5A43">
      <w:pPr>
        <w:pStyle w:val="BodyText"/>
        <w:rPr>
          <w:b/>
          <w:sz w:val="20"/>
        </w:rPr>
      </w:pPr>
    </w:p>
    <w:p w:rsidR="004C5A43" w:rsidRDefault="004C5A43">
      <w:pPr>
        <w:pStyle w:val="BodyText"/>
        <w:spacing w:before="6"/>
        <w:rPr>
          <w:b/>
          <w:sz w:val="25"/>
        </w:rPr>
      </w:pPr>
    </w:p>
    <w:p w:rsidR="004C5A43" w:rsidRDefault="00A0070A">
      <w:pPr>
        <w:pStyle w:val="BodyText"/>
        <w:tabs>
          <w:tab w:val="left" w:pos="7743"/>
        </w:tabs>
        <w:spacing w:before="56" w:line="360" w:lineRule="auto"/>
        <w:ind w:left="160" w:right="159"/>
      </w:pPr>
      <w:r>
        <w:t>The primary way to indicate flow in piping diagrams</w:t>
      </w:r>
      <w:r>
        <w:rPr>
          <w:spacing w:val="-7"/>
        </w:rPr>
        <w:t xml:space="preserve"> </w:t>
      </w:r>
      <w:r>
        <w:t>is</w:t>
      </w:r>
      <w:r>
        <w:rPr>
          <w:spacing w:val="-1"/>
        </w:rPr>
        <w:t xml:space="preserve"> </w:t>
      </w:r>
      <w:r>
        <w:t>with</w:t>
      </w:r>
      <w:r>
        <w:rPr>
          <w:u w:val="single"/>
        </w:rPr>
        <w:t xml:space="preserve"> </w:t>
      </w:r>
      <w:r>
        <w:rPr>
          <w:u w:val="single"/>
        </w:rPr>
        <w:tab/>
      </w:r>
      <w:r>
        <w:t>. Alternate flow is sometimes shown in a separate, smaller diagram. For example, a main diagram may show the flow when the control valve is “up.” But the valve also has a “down” position, which r</w:t>
      </w:r>
      <w:r>
        <w:t>everses the direction of flow in some pipes. This reversal may be shown in a supplementary diagram next to the main</w:t>
      </w:r>
      <w:r>
        <w:rPr>
          <w:spacing w:val="-3"/>
        </w:rPr>
        <w:t xml:space="preserve"> </w:t>
      </w:r>
      <w:r>
        <w:t>diagram.</w:t>
      </w:r>
    </w:p>
    <w:p w:rsidR="004C5A43" w:rsidRDefault="004C5A43">
      <w:pPr>
        <w:pStyle w:val="BodyText"/>
      </w:pPr>
    </w:p>
    <w:p w:rsidR="004C5A43" w:rsidRDefault="00A0070A">
      <w:pPr>
        <w:pStyle w:val="BodyText"/>
        <w:tabs>
          <w:tab w:val="left" w:pos="2828"/>
          <w:tab w:val="left" w:pos="6672"/>
        </w:tabs>
        <w:spacing w:before="145" w:line="362" w:lineRule="auto"/>
        <w:ind w:left="160" w:right="240"/>
      </w:pPr>
      <w:r>
        <w:t xml:space="preserve">Sometimes the arrows will not be </w:t>
      </w:r>
      <w:proofErr w:type="gramStart"/>
      <w:r>
        <w:t>very obvious</w:t>
      </w:r>
      <w:proofErr w:type="gramEnd"/>
      <w:r>
        <w:t>. In piping schematics, the flow is</w:t>
      </w:r>
      <w:r>
        <w:rPr>
          <w:spacing w:val="-28"/>
        </w:rPr>
        <w:t xml:space="preserve"> </w:t>
      </w:r>
      <w:r>
        <w:t>usually shown</w:t>
      </w:r>
      <w:r>
        <w:rPr>
          <w:spacing w:val="-2"/>
        </w:rPr>
        <w:t xml:space="preserve"> </w:t>
      </w:r>
      <w:r>
        <w:t>by</w:t>
      </w:r>
      <w:r>
        <w:rPr>
          <w:u w:val="single"/>
        </w:rPr>
        <w:tab/>
      </w:r>
      <w:r>
        <w:t>drawn directly</w:t>
      </w:r>
      <w:r>
        <w:rPr>
          <w:spacing w:val="-1"/>
        </w:rPr>
        <w:t xml:space="preserve"> </w:t>
      </w:r>
      <w:r>
        <w:t>on</w:t>
      </w:r>
      <w:r>
        <w:rPr>
          <w:spacing w:val="-1"/>
        </w:rPr>
        <w:t xml:space="preserve"> </w:t>
      </w:r>
      <w:r>
        <w:t>the</w:t>
      </w:r>
      <w:r>
        <w:rPr>
          <w:u w:val="single"/>
        </w:rPr>
        <w:t xml:space="preserve"> </w:t>
      </w:r>
      <w:r>
        <w:rPr>
          <w:u w:val="single"/>
        </w:rPr>
        <w:tab/>
      </w:r>
      <w:r>
        <w:t>.</w:t>
      </w:r>
    </w:p>
    <w:p w:rsidR="004C5A43" w:rsidRDefault="004C5A43">
      <w:pPr>
        <w:spacing w:line="362" w:lineRule="auto"/>
        <w:sectPr w:rsidR="004C5A43">
          <w:pgSz w:w="12240" w:h="15840"/>
          <w:pgMar w:top="1400" w:right="1680" w:bottom="1120" w:left="1640" w:header="0" w:footer="934" w:gutter="0"/>
          <w:cols w:space="720"/>
        </w:sectPr>
      </w:pPr>
    </w:p>
    <w:p w:rsidR="004C5A43" w:rsidRDefault="00A0070A">
      <w:pPr>
        <w:pStyle w:val="BodyText"/>
        <w:spacing w:before="27" w:line="362" w:lineRule="auto"/>
        <w:ind w:left="160" w:right="328"/>
      </w:pPr>
      <w:r>
        <w:lastRenderedPageBreak/>
        <w:t xml:space="preserve">What do you do when there are no arrows at all in a diagram of a piping system? It sometimes happens. Then you </w:t>
      </w:r>
      <w:proofErr w:type="gramStart"/>
      <w:r>
        <w:t>have to</w:t>
      </w:r>
      <w:proofErr w:type="gramEnd"/>
      <w:r>
        <w:t xml:space="preserve"> use your own judgment, based on what you have learned from your training and experience. In some cases, you may need to te</w:t>
      </w:r>
      <w:r>
        <w:t>st the system to determine the direction of flow. But in most systems, you can figure out the direction if you look for clues.</w:t>
      </w:r>
    </w:p>
    <w:p w:rsidR="004C5A43" w:rsidRDefault="004C5A43">
      <w:pPr>
        <w:pStyle w:val="BodyText"/>
        <w:spacing w:before="10"/>
        <w:rPr>
          <w:sz w:val="35"/>
        </w:rPr>
      </w:pPr>
    </w:p>
    <w:p w:rsidR="004C5A43" w:rsidRDefault="00A0070A">
      <w:pPr>
        <w:pStyle w:val="BodyText"/>
        <w:tabs>
          <w:tab w:val="left" w:pos="4038"/>
          <w:tab w:val="left" w:pos="6131"/>
          <w:tab w:val="left" w:pos="7931"/>
        </w:tabs>
        <w:spacing w:line="360" w:lineRule="auto"/>
        <w:ind w:left="160" w:right="134"/>
      </w:pPr>
      <w:r>
        <w:t>Certain clues usually appear in a schematic. You may be able to see the starting point of a flow by noticing the location of</w:t>
      </w:r>
      <w:r>
        <w:rPr>
          <w:spacing w:val="-8"/>
        </w:rPr>
        <w:t xml:space="preserve"> </w:t>
      </w:r>
      <w:r>
        <w:t>sym</w:t>
      </w:r>
      <w:r>
        <w:t>bols</w:t>
      </w:r>
      <w:r>
        <w:rPr>
          <w:spacing w:val="-3"/>
        </w:rPr>
        <w:t xml:space="preserve"> </w:t>
      </w:r>
      <w:r>
        <w:t>for</w:t>
      </w:r>
      <w:r>
        <w:rPr>
          <w:u w:val="single"/>
        </w:rPr>
        <w:t xml:space="preserve"> </w:t>
      </w:r>
      <w:r>
        <w:rPr>
          <w:u w:val="single"/>
        </w:rPr>
        <w:tab/>
      </w:r>
      <w:r>
        <w:t>,</w:t>
      </w:r>
      <w:r>
        <w:rPr>
          <w:u w:val="single"/>
        </w:rPr>
        <w:t xml:space="preserve"> </w:t>
      </w:r>
      <w:r>
        <w:rPr>
          <w:u w:val="single"/>
        </w:rPr>
        <w:tab/>
      </w:r>
      <w:r>
        <w:t xml:space="preserve">, and other equipment. The </w:t>
      </w:r>
      <w:proofErr w:type="gramStart"/>
      <w:r>
        <w:t>final destination</w:t>
      </w:r>
      <w:proofErr w:type="gramEnd"/>
      <w:r>
        <w:t xml:space="preserve"> of a fluid may be found by looking for control valves, return</w:t>
      </w:r>
      <w:r>
        <w:rPr>
          <w:spacing w:val="-2"/>
        </w:rPr>
        <w:t xml:space="preserve"> </w:t>
      </w:r>
      <w:r>
        <w:t>lines,</w:t>
      </w:r>
      <w:r>
        <w:rPr>
          <w:spacing w:val="-1"/>
        </w:rPr>
        <w:t xml:space="preserve"> </w:t>
      </w:r>
      <w:r>
        <w:t>or</w:t>
      </w:r>
      <w:r>
        <w:rPr>
          <w:u w:val="single"/>
        </w:rPr>
        <w:t xml:space="preserve"> </w:t>
      </w:r>
      <w:r>
        <w:rPr>
          <w:u w:val="single"/>
        </w:rPr>
        <w:tab/>
      </w:r>
      <w:r>
        <w:t>. The basic design of the system may give you important clues about the direction of</w:t>
      </w:r>
      <w:r>
        <w:rPr>
          <w:spacing w:val="-1"/>
        </w:rPr>
        <w:t xml:space="preserve"> </w:t>
      </w:r>
      <w:r>
        <w:t>flow.</w:t>
      </w:r>
    </w:p>
    <w:p w:rsidR="004C5A43" w:rsidRDefault="004C5A43">
      <w:pPr>
        <w:pStyle w:val="BodyText"/>
      </w:pPr>
    </w:p>
    <w:p w:rsidR="004C5A43" w:rsidRDefault="00A0070A">
      <w:pPr>
        <w:pStyle w:val="BodyText"/>
        <w:spacing w:before="150" w:line="360" w:lineRule="auto"/>
        <w:ind w:left="160" w:right="342"/>
      </w:pPr>
      <w:r>
        <w:t>Once you have determined the dire</w:t>
      </w:r>
      <w:r>
        <w:t>ction of flow at one point or at a few points, you can probably trace the fluid through the system even if the diagram shows no arrows.</w:t>
      </w:r>
    </w:p>
    <w:p w:rsidR="004C5A43" w:rsidRDefault="00A0070A">
      <w:pPr>
        <w:pStyle w:val="BodyText"/>
        <w:tabs>
          <w:tab w:val="left" w:pos="3318"/>
        </w:tabs>
        <w:spacing w:before="2" w:line="360" w:lineRule="auto"/>
        <w:ind w:left="160" w:right="272"/>
      </w:pPr>
      <w:r>
        <w:t>Sometimes</w:t>
      </w:r>
      <w:r>
        <w:rPr>
          <w:spacing w:val="-2"/>
        </w:rPr>
        <w:t xml:space="preserve"> </w:t>
      </w:r>
      <w:r>
        <w:t>the</w:t>
      </w:r>
      <w:r>
        <w:rPr>
          <w:u w:val="single"/>
        </w:rPr>
        <w:tab/>
      </w:r>
      <w:r>
        <w:t>of the piping can help you make good judgments. But watch out and always think things through. For example</w:t>
      </w:r>
      <w:r>
        <w:t>, a Y-fitting may use one arm of the Y to bring extra fluid into the system, or to take fluid out of the</w:t>
      </w:r>
      <w:r>
        <w:rPr>
          <w:spacing w:val="-11"/>
        </w:rPr>
        <w:t xml:space="preserve"> </w:t>
      </w:r>
      <w:r>
        <w:t>system.</w:t>
      </w:r>
    </w:p>
    <w:p w:rsidR="004C5A43" w:rsidRDefault="004C5A43">
      <w:pPr>
        <w:pStyle w:val="BodyText"/>
      </w:pPr>
    </w:p>
    <w:p w:rsidR="004C5A43" w:rsidRDefault="004C5A43">
      <w:pPr>
        <w:pStyle w:val="BodyText"/>
      </w:pPr>
    </w:p>
    <w:p w:rsidR="004C5A43" w:rsidRDefault="004C5A43">
      <w:pPr>
        <w:pStyle w:val="BodyText"/>
        <w:spacing w:before="10"/>
      </w:pPr>
    </w:p>
    <w:p w:rsidR="004C5A43" w:rsidRDefault="00A0070A">
      <w:pPr>
        <w:pStyle w:val="Heading1"/>
        <w:spacing w:before="0"/>
      </w:pPr>
      <w:r>
        <w:rPr>
          <w:u w:val="single"/>
        </w:rPr>
        <w:t>Summary</w:t>
      </w:r>
    </w:p>
    <w:p w:rsidR="004C5A43" w:rsidRDefault="004C5A43">
      <w:pPr>
        <w:pStyle w:val="BodyText"/>
        <w:rPr>
          <w:b/>
          <w:sz w:val="20"/>
        </w:rPr>
      </w:pPr>
    </w:p>
    <w:p w:rsidR="004C5A43" w:rsidRDefault="004C5A43">
      <w:pPr>
        <w:pStyle w:val="BodyText"/>
        <w:spacing w:before="6"/>
        <w:rPr>
          <w:b/>
          <w:sz w:val="25"/>
        </w:rPr>
      </w:pPr>
    </w:p>
    <w:p w:rsidR="004C5A43" w:rsidRDefault="00A0070A">
      <w:pPr>
        <w:pStyle w:val="BodyText"/>
        <w:spacing w:before="56" w:line="275" w:lineRule="exact"/>
        <w:ind w:left="160"/>
      </w:pPr>
      <w:r>
        <w:t>A schematic has five distinct features:</w:t>
      </w:r>
    </w:p>
    <w:p w:rsidR="004C5A43" w:rsidRDefault="00A0070A">
      <w:pPr>
        <w:pStyle w:val="ListParagraph"/>
        <w:numPr>
          <w:ilvl w:val="1"/>
          <w:numId w:val="2"/>
        </w:numPr>
        <w:tabs>
          <w:tab w:val="left" w:pos="879"/>
          <w:tab w:val="left" w:pos="880"/>
        </w:tabs>
        <w:spacing w:line="275" w:lineRule="exact"/>
        <w:rPr>
          <w:sz w:val="24"/>
        </w:rPr>
      </w:pPr>
      <w:r>
        <w:rPr>
          <w:sz w:val="24"/>
        </w:rPr>
        <w:t>It is a line</w:t>
      </w:r>
      <w:r>
        <w:rPr>
          <w:spacing w:val="-1"/>
          <w:sz w:val="24"/>
        </w:rPr>
        <w:t xml:space="preserve"> </w:t>
      </w:r>
      <w:r>
        <w:rPr>
          <w:sz w:val="24"/>
        </w:rPr>
        <w:t>drawing.</w:t>
      </w:r>
    </w:p>
    <w:p w:rsidR="004C5A43" w:rsidRDefault="00A0070A">
      <w:pPr>
        <w:pStyle w:val="ListParagraph"/>
        <w:numPr>
          <w:ilvl w:val="1"/>
          <w:numId w:val="2"/>
        </w:numPr>
        <w:tabs>
          <w:tab w:val="left" w:pos="879"/>
          <w:tab w:val="left" w:pos="880"/>
        </w:tabs>
        <w:spacing w:before="2"/>
        <w:rPr>
          <w:sz w:val="24"/>
        </w:rPr>
      </w:pPr>
      <w:r>
        <w:rPr>
          <w:sz w:val="24"/>
        </w:rPr>
        <w:t>It is made for technical</w:t>
      </w:r>
      <w:r>
        <w:rPr>
          <w:spacing w:val="-1"/>
          <w:sz w:val="24"/>
        </w:rPr>
        <w:t xml:space="preserve"> </w:t>
      </w:r>
      <w:r>
        <w:rPr>
          <w:sz w:val="24"/>
        </w:rPr>
        <w:t>purposes.</w:t>
      </w:r>
    </w:p>
    <w:p w:rsidR="004C5A43" w:rsidRDefault="00A0070A">
      <w:pPr>
        <w:pStyle w:val="ListParagraph"/>
        <w:numPr>
          <w:ilvl w:val="1"/>
          <w:numId w:val="2"/>
        </w:numPr>
        <w:tabs>
          <w:tab w:val="left" w:pos="879"/>
          <w:tab w:val="left" w:pos="880"/>
        </w:tabs>
        <w:spacing w:before="3"/>
        <w:rPr>
          <w:sz w:val="24"/>
        </w:rPr>
      </w:pPr>
      <w:r>
        <w:rPr>
          <w:sz w:val="24"/>
        </w:rPr>
        <w:t>It shows how a system</w:t>
      </w:r>
      <w:r>
        <w:rPr>
          <w:spacing w:val="-3"/>
          <w:sz w:val="24"/>
        </w:rPr>
        <w:t xml:space="preserve"> </w:t>
      </w:r>
      <w:r>
        <w:rPr>
          <w:sz w:val="24"/>
        </w:rPr>
        <w:t>works.</w:t>
      </w:r>
    </w:p>
    <w:p w:rsidR="004C5A43" w:rsidRDefault="00A0070A">
      <w:pPr>
        <w:pStyle w:val="ListParagraph"/>
        <w:numPr>
          <w:ilvl w:val="1"/>
          <w:numId w:val="2"/>
        </w:numPr>
        <w:tabs>
          <w:tab w:val="left" w:pos="879"/>
          <w:tab w:val="left" w:pos="880"/>
        </w:tabs>
        <w:spacing w:before="2" w:line="275" w:lineRule="exact"/>
        <w:rPr>
          <w:sz w:val="24"/>
        </w:rPr>
      </w:pPr>
      <w:r>
        <w:rPr>
          <w:sz w:val="24"/>
        </w:rPr>
        <w:t>It uses symbols rather than</w:t>
      </w:r>
      <w:r>
        <w:rPr>
          <w:spacing w:val="-2"/>
          <w:sz w:val="24"/>
        </w:rPr>
        <w:t xml:space="preserve"> </w:t>
      </w:r>
      <w:r>
        <w:rPr>
          <w:sz w:val="24"/>
        </w:rPr>
        <w:t>pictures.</w:t>
      </w:r>
    </w:p>
    <w:p w:rsidR="004C5A43" w:rsidRDefault="00A0070A">
      <w:pPr>
        <w:pStyle w:val="ListParagraph"/>
        <w:numPr>
          <w:ilvl w:val="1"/>
          <w:numId w:val="2"/>
        </w:numPr>
        <w:tabs>
          <w:tab w:val="left" w:pos="879"/>
          <w:tab w:val="left" w:pos="880"/>
        </w:tabs>
        <w:spacing w:line="275" w:lineRule="exact"/>
        <w:rPr>
          <w:sz w:val="24"/>
        </w:rPr>
      </w:pPr>
      <w:r>
        <w:rPr>
          <w:sz w:val="24"/>
        </w:rPr>
        <w:t>The symbols are connected by</w:t>
      </w:r>
      <w:r>
        <w:rPr>
          <w:spacing w:val="-2"/>
          <w:sz w:val="24"/>
        </w:rPr>
        <w:t xml:space="preserve"> </w:t>
      </w:r>
      <w:r>
        <w:rPr>
          <w:sz w:val="24"/>
        </w:rPr>
        <w:t>lines.</w:t>
      </w:r>
    </w:p>
    <w:p w:rsidR="004C5A43" w:rsidRDefault="004C5A43">
      <w:pPr>
        <w:pStyle w:val="BodyText"/>
        <w:spacing w:before="5"/>
      </w:pPr>
    </w:p>
    <w:p w:rsidR="004C5A43" w:rsidRDefault="00A0070A">
      <w:pPr>
        <w:pStyle w:val="BodyText"/>
        <w:spacing w:line="242" w:lineRule="auto"/>
        <w:ind w:left="160" w:right="150" w:hanging="1"/>
      </w:pPr>
      <w:r>
        <w:t>Even when pictures are used, the diagrams serve the same purpose as schematics and you can read them as such.</w:t>
      </w:r>
    </w:p>
    <w:p w:rsidR="004C5A43" w:rsidRDefault="004C5A43">
      <w:pPr>
        <w:pStyle w:val="BodyText"/>
        <w:spacing w:before="8"/>
        <w:rPr>
          <w:sz w:val="23"/>
        </w:rPr>
      </w:pPr>
    </w:p>
    <w:p w:rsidR="004C5A43" w:rsidRDefault="00A0070A">
      <w:pPr>
        <w:pStyle w:val="BodyText"/>
        <w:spacing w:before="1" w:line="242" w:lineRule="auto"/>
        <w:ind w:left="160" w:right="235"/>
      </w:pPr>
      <w:r>
        <w:t>Schematic drawings have many functions. Electrical schematics show how</w:t>
      </w:r>
      <w:r>
        <w:t xml:space="preserve"> electricity flows. Pneumatic and hydraulic schematics show the flow of fluids in machinery. Piping schematics show the flow of liquids and gases.</w:t>
      </w:r>
    </w:p>
    <w:p w:rsidR="004C5A43" w:rsidRDefault="004C5A43">
      <w:pPr>
        <w:spacing w:line="242" w:lineRule="auto"/>
        <w:sectPr w:rsidR="004C5A43">
          <w:pgSz w:w="12240" w:h="15840"/>
          <w:pgMar w:top="1400" w:right="1680" w:bottom="1120" w:left="1640" w:header="0" w:footer="934" w:gutter="0"/>
          <w:cols w:space="720"/>
        </w:sectPr>
      </w:pPr>
    </w:p>
    <w:p w:rsidR="004C5A43" w:rsidRDefault="00A0070A">
      <w:pPr>
        <w:pStyle w:val="BodyText"/>
        <w:spacing w:before="27"/>
        <w:ind w:left="160" w:right="101"/>
      </w:pPr>
      <w:r>
        <w:lastRenderedPageBreak/>
        <w:t>If you know how to read schematics, you will be able to understand how the apparatus is intende</w:t>
      </w:r>
      <w:r>
        <w:t>d to work. This knowledge will help you figure out how to repair a system if it breaks down. Even more important, you will be able to check it to prevent a breakdown. Prevention of problems is the best kind of maintenance. It almost always involves reading</w:t>
      </w:r>
      <w:r>
        <w:t xml:space="preserve"> a schematic.</w:t>
      </w:r>
    </w:p>
    <w:sectPr w:rsidR="004C5A43">
      <w:pgSz w:w="12240" w:h="15840"/>
      <w:pgMar w:top="1400" w:right="1680" w:bottom="1120" w:left="1640" w:header="0" w:footer="9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70A" w:rsidRDefault="00A0070A">
      <w:r>
        <w:separator/>
      </w:r>
    </w:p>
  </w:endnote>
  <w:endnote w:type="continuationSeparator" w:id="0">
    <w:p w:rsidR="00A0070A" w:rsidRDefault="00A0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A43" w:rsidRDefault="00830297">
    <w:pPr>
      <w:pStyle w:val="BodyText"/>
      <w:spacing w:line="14" w:lineRule="auto"/>
      <w:rPr>
        <w:sz w:val="20"/>
      </w:rPr>
    </w:pPr>
    <w:r w:rsidRPr="00830297">
      <w:rPr>
        <w:sz w:val="20"/>
      </w:rPr>
      <w:drawing>
        <wp:anchor distT="0" distB="0" distL="114300" distR="114300" simplePos="0" relativeHeight="503311144" behindDoc="0" locked="0" layoutInCell="1" allowOverlap="1" wp14:anchorId="65811291" wp14:editId="44F2F300">
          <wp:simplePos x="0" y="0"/>
          <wp:positionH relativeFrom="column">
            <wp:posOffset>3952875</wp:posOffset>
          </wp:positionH>
          <wp:positionV relativeFrom="paragraph">
            <wp:posOffset>-69850</wp:posOffset>
          </wp:positionV>
          <wp:extent cx="2438400" cy="450850"/>
          <wp:effectExtent l="0" t="0" r="0" b="6350"/>
          <wp:wrapNone/>
          <wp:docPr id="4101" name="Picture 4">
            <a:extLst xmlns:a="http://schemas.openxmlformats.org/drawingml/2006/main">
              <a:ext uri="{FF2B5EF4-FFF2-40B4-BE49-F238E27FC236}">
                <a16:creationId xmlns:a16="http://schemas.microsoft.com/office/drawing/2014/main" id="{03BCBB50-FE65-4620-ADBB-4493F70CD8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1" name="Picture 4">
                    <a:extLst>
                      <a:ext uri="{FF2B5EF4-FFF2-40B4-BE49-F238E27FC236}">
                        <a16:creationId xmlns:a16="http://schemas.microsoft.com/office/drawing/2014/main" id="{03BCBB50-FE65-4620-ADBB-4493F70CD8CC}"/>
                      </a:ext>
                    </a:extLst>
                  </pic:cNvPr>
                  <pic:cNvPicPr>
                    <a:picLocks noChangeAspect="1"/>
                  </pic:cNvPicPr>
                </pic:nvPicPr>
                <pic:blipFill>
                  <a:blip r:embed="rId1">
                    <a:extLst>
                      <a:ext uri="{28A0092B-C50C-407E-A947-70E740481C1C}">
                        <a14:useLocalDpi xmlns:a14="http://schemas.microsoft.com/office/drawing/2010/main" val="0"/>
                      </a:ext>
                    </a:extLst>
                  </a:blip>
                  <a:srcRect r="46428" b="6358"/>
                  <a:stretch>
                    <a:fillRect/>
                  </a:stretch>
                </pic:blipFill>
                <pic:spPr bwMode="auto">
                  <a:xfrm>
                    <a:off x="0" y="0"/>
                    <a:ext cx="243840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A0070A">
      <w:pict>
        <v:line id="_x0000_s2050" style="position:absolute;z-index:-7408;mso-position-horizontal-relative:page;mso-position-vertical-relative:page" from="88.55pt,731.5pt" to="523.45pt,731.5pt" strokeweight=".48pt">
          <w10:wrap anchorx="page" anchory="page"/>
        </v:line>
      </w:pict>
    </w:r>
    <w:r w:rsidR="00A0070A">
      <w:pict>
        <v:shapetype id="_x0000_t202" coordsize="21600,21600" o:spt="202" path="m,l,21600r21600,l21600,xe">
          <v:stroke joinstyle="miter"/>
          <v:path gradientshapeok="t" o:connecttype="rect"/>
        </v:shapetype>
        <v:shape id="_x0000_s2049" type="#_x0000_t202" style="position:absolute;margin-left:88pt;margin-top:733.45pt;width:14pt;height:11.85pt;z-index:-7384;mso-position-horizontal-relative:page;mso-position-vertical-relative:page" filled="f" stroked="f">
          <v:textbox inset="0,0,0,0">
            <w:txbxContent>
              <w:p w:rsidR="004C5A43" w:rsidRDefault="00A0070A">
                <w:pPr>
                  <w:spacing w:line="209" w:lineRule="exact"/>
                  <w:ind w:left="40"/>
                  <w:rPr>
                    <w:sz w:val="19"/>
                  </w:rPr>
                </w:pPr>
                <w:r>
                  <w:fldChar w:fldCharType="begin"/>
                </w:r>
                <w:r>
                  <w:rPr>
                    <w:w w:val="105"/>
                    <w:sz w:val="19"/>
                  </w:rPr>
                  <w:instrText xml:space="preserve"> PAGE </w:instrText>
                </w:r>
                <w:r>
                  <w:fldChar w:fldCharType="separate"/>
                </w:r>
                <w:r w:rsidR="00E33AFC">
                  <w:rPr>
                    <w:noProof/>
                    <w:w w:val="105"/>
                    <w:sz w:val="19"/>
                  </w:rP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70A" w:rsidRDefault="00A0070A">
      <w:r>
        <w:separator/>
      </w:r>
    </w:p>
  </w:footnote>
  <w:footnote w:type="continuationSeparator" w:id="0">
    <w:p w:rsidR="00A0070A" w:rsidRDefault="00A00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297" w:rsidRDefault="00830297">
    <w:pPr>
      <w:pStyle w:val="Header"/>
    </w:pPr>
  </w:p>
  <w:p w:rsidR="00830297" w:rsidRDefault="00830297">
    <w:pPr>
      <w:pStyle w:val="Header"/>
    </w:pPr>
  </w:p>
  <w:p w:rsidR="00830297" w:rsidRDefault="00830297">
    <w:pPr>
      <w:pStyle w:val="Header"/>
    </w:pPr>
  </w:p>
  <w:p w:rsidR="00830297" w:rsidRDefault="00830297">
    <w:pPr>
      <w:pStyle w:val="Header"/>
    </w:pPr>
    <w:r>
      <w:t>MEC102 Blue Print Reading &amp; Technical Schematics</w:t>
    </w:r>
  </w:p>
  <w:p w:rsidR="00830297" w:rsidRDefault="00830297">
    <w:pPr>
      <w:pStyle w:val="Header"/>
    </w:pPr>
    <w:r>
      <w:t>Introduction to Technical Schematics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28CA"/>
    <w:multiLevelType w:val="hybridMultilevel"/>
    <w:tmpl w:val="0FA69D0E"/>
    <w:lvl w:ilvl="0" w:tplc="A0DEEF1A">
      <w:start w:val="1"/>
      <w:numFmt w:val="decimal"/>
      <w:lvlText w:val="%1."/>
      <w:lvlJc w:val="left"/>
      <w:pPr>
        <w:ind w:left="837" w:hanging="438"/>
      </w:pPr>
      <w:rPr>
        <w:rFonts w:ascii="Times New Roman" w:eastAsia="Times New Roman" w:hAnsi="Times New Roman" w:cs="Times New Roman" w:hint="default"/>
        <w:spacing w:val="-18"/>
        <w:w w:val="100"/>
        <w:sz w:val="24"/>
        <w:szCs w:val="24"/>
      </w:rPr>
    </w:lvl>
    <w:lvl w:ilvl="1" w:tplc="5A664D2C">
      <w:numFmt w:val="bullet"/>
      <w:lvlText w:val="•"/>
      <w:lvlJc w:val="left"/>
      <w:pPr>
        <w:ind w:left="1648" w:hanging="438"/>
      </w:pPr>
      <w:rPr>
        <w:rFonts w:hint="default"/>
      </w:rPr>
    </w:lvl>
    <w:lvl w:ilvl="2" w:tplc="13343346">
      <w:numFmt w:val="bullet"/>
      <w:lvlText w:val="•"/>
      <w:lvlJc w:val="left"/>
      <w:pPr>
        <w:ind w:left="2456" w:hanging="438"/>
      </w:pPr>
      <w:rPr>
        <w:rFonts w:hint="default"/>
      </w:rPr>
    </w:lvl>
    <w:lvl w:ilvl="3" w:tplc="6E147908">
      <w:numFmt w:val="bullet"/>
      <w:lvlText w:val="•"/>
      <w:lvlJc w:val="left"/>
      <w:pPr>
        <w:ind w:left="3264" w:hanging="438"/>
      </w:pPr>
      <w:rPr>
        <w:rFonts w:hint="default"/>
      </w:rPr>
    </w:lvl>
    <w:lvl w:ilvl="4" w:tplc="8DD83A4C">
      <w:numFmt w:val="bullet"/>
      <w:lvlText w:val="•"/>
      <w:lvlJc w:val="left"/>
      <w:pPr>
        <w:ind w:left="4072" w:hanging="438"/>
      </w:pPr>
      <w:rPr>
        <w:rFonts w:hint="default"/>
      </w:rPr>
    </w:lvl>
    <w:lvl w:ilvl="5" w:tplc="D3CCF814">
      <w:numFmt w:val="bullet"/>
      <w:lvlText w:val="•"/>
      <w:lvlJc w:val="left"/>
      <w:pPr>
        <w:ind w:left="4880" w:hanging="438"/>
      </w:pPr>
      <w:rPr>
        <w:rFonts w:hint="default"/>
      </w:rPr>
    </w:lvl>
    <w:lvl w:ilvl="6" w:tplc="D98432CE">
      <w:numFmt w:val="bullet"/>
      <w:lvlText w:val="•"/>
      <w:lvlJc w:val="left"/>
      <w:pPr>
        <w:ind w:left="5688" w:hanging="438"/>
      </w:pPr>
      <w:rPr>
        <w:rFonts w:hint="default"/>
      </w:rPr>
    </w:lvl>
    <w:lvl w:ilvl="7" w:tplc="8828F630">
      <w:numFmt w:val="bullet"/>
      <w:lvlText w:val="•"/>
      <w:lvlJc w:val="left"/>
      <w:pPr>
        <w:ind w:left="6496" w:hanging="438"/>
      </w:pPr>
      <w:rPr>
        <w:rFonts w:hint="default"/>
      </w:rPr>
    </w:lvl>
    <w:lvl w:ilvl="8" w:tplc="17A215D8">
      <w:numFmt w:val="bullet"/>
      <w:lvlText w:val="•"/>
      <w:lvlJc w:val="left"/>
      <w:pPr>
        <w:ind w:left="7304" w:hanging="438"/>
      </w:pPr>
      <w:rPr>
        <w:rFonts w:hint="default"/>
      </w:rPr>
    </w:lvl>
  </w:abstractNum>
  <w:abstractNum w:abstractNumId="1" w15:restartNumberingAfterBreak="0">
    <w:nsid w:val="361916C9"/>
    <w:multiLevelType w:val="hybridMultilevel"/>
    <w:tmpl w:val="929E5CE4"/>
    <w:lvl w:ilvl="0" w:tplc="ECBCB09E">
      <w:numFmt w:val="bullet"/>
      <w:lvlText w:val="•"/>
      <w:lvlJc w:val="left"/>
      <w:pPr>
        <w:ind w:left="880" w:hanging="480"/>
      </w:pPr>
      <w:rPr>
        <w:rFonts w:ascii="Times New Roman" w:eastAsia="Times New Roman" w:hAnsi="Times New Roman" w:cs="Times New Roman" w:hint="default"/>
        <w:spacing w:val="-1"/>
        <w:w w:val="100"/>
        <w:sz w:val="24"/>
        <w:szCs w:val="24"/>
      </w:rPr>
    </w:lvl>
    <w:lvl w:ilvl="1" w:tplc="53BCD61E">
      <w:numFmt w:val="bullet"/>
      <w:lvlText w:val="•"/>
      <w:lvlJc w:val="left"/>
      <w:pPr>
        <w:ind w:left="880" w:hanging="360"/>
      </w:pPr>
      <w:rPr>
        <w:rFonts w:ascii="Times New Roman" w:eastAsia="Times New Roman" w:hAnsi="Times New Roman" w:cs="Times New Roman" w:hint="default"/>
        <w:spacing w:val="-1"/>
        <w:w w:val="100"/>
        <w:sz w:val="24"/>
        <w:szCs w:val="24"/>
      </w:rPr>
    </w:lvl>
    <w:lvl w:ilvl="2" w:tplc="B80886E2">
      <w:numFmt w:val="bullet"/>
      <w:lvlText w:val="•"/>
      <w:lvlJc w:val="left"/>
      <w:pPr>
        <w:ind w:left="2488" w:hanging="360"/>
      </w:pPr>
      <w:rPr>
        <w:rFonts w:hint="default"/>
      </w:rPr>
    </w:lvl>
    <w:lvl w:ilvl="3" w:tplc="2D58F0F8">
      <w:numFmt w:val="bullet"/>
      <w:lvlText w:val="•"/>
      <w:lvlJc w:val="left"/>
      <w:pPr>
        <w:ind w:left="3292" w:hanging="360"/>
      </w:pPr>
      <w:rPr>
        <w:rFonts w:hint="default"/>
      </w:rPr>
    </w:lvl>
    <w:lvl w:ilvl="4" w:tplc="084CA674">
      <w:numFmt w:val="bullet"/>
      <w:lvlText w:val="•"/>
      <w:lvlJc w:val="left"/>
      <w:pPr>
        <w:ind w:left="4096" w:hanging="360"/>
      </w:pPr>
      <w:rPr>
        <w:rFonts w:hint="default"/>
      </w:rPr>
    </w:lvl>
    <w:lvl w:ilvl="5" w:tplc="41364794">
      <w:numFmt w:val="bullet"/>
      <w:lvlText w:val="•"/>
      <w:lvlJc w:val="left"/>
      <w:pPr>
        <w:ind w:left="4900" w:hanging="360"/>
      </w:pPr>
      <w:rPr>
        <w:rFonts w:hint="default"/>
      </w:rPr>
    </w:lvl>
    <w:lvl w:ilvl="6" w:tplc="61742560">
      <w:numFmt w:val="bullet"/>
      <w:lvlText w:val="•"/>
      <w:lvlJc w:val="left"/>
      <w:pPr>
        <w:ind w:left="5704" w:hanging="360"/>
      </w:pPr>
      <w:rPr>
        <w:rFonts w:hint="default"/>
      </w:rPr>
    </w:lvl>
    <w:lvl w:ilvl="7" w:tplc="2604E648">
      <w:numFmt w:val="bullet"/>
      <w:lvlText w:val="•"/>
      <w:lvlJc w:val="left"/>
      <w:pPr>
        <w:ind w:left="6508" w:hanging="360"/>
      </w:pPr>
      <w:rPr>
        <w:rFonts w:hint="default"/>
      </w:rPr>
    </w:lvl>
    <w:lvl w:ilvl="8" w:tplc="01AEF12E">
      <w:numFmt w:val="bullet"/>
      <w:lvlText w:val="•"/>
      <w:lvlJc w:val="left"/>
      <w:pPr>
        <w:ind w:left="731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C5A43"/>
    <w:rsid w:val="004C5A43"/>
    <w:rsid w:val="00830297"/>
    <w:rsid w:val="00A0070A"/>
    <w:rsid w:val="00E3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0CA7D3"/>
  <w15:docId w15:val="{27F4B670-9087-4543-900C-E15031C2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8"/>
      <w:ind w:left="160"/>
      <w:outlineLvl w:val="0"/>
    </w:pPr>
    <w:rPr>
      <w:b/>
      <w:bCs/>
      <w:sz w:val="28"/>
      <w:szCs w:val="28"/>
    </w:rPr>
  </w:style>
  <w:style w:type="paragraph" w:styleId="Heading2">
    <w:name w:val="heading 2"/>
    <w:basedOn w:val="Normal"/>
    <w:uiPriority w:val="1"/>
    <w:qFormat/>
    <w:pPr>
      <w:spacing w:before="56"/>
      <w:ind w:left="117"/>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4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0297"/>
    <w:pPr>
      <w:tabs>
        <w:tab w:val="center" w:pos="4680"/>
        <w:tab w:val="right" w:pos="9360"/>
      </w:tabs>
    </w:pPr>
  </w:style>
  <w:style w:type="character" w:customStyle="1" w:styleId="HeaderChar">
    <w:name w:val="Header Char"/>
    <w:basedOn w:val="DefaultParagraphFont"/>
    <w:link w:val="Header"/>
    <w:uiPriority w:val="99"/>
    <w:rsid w:val="00830297"/>
    <w:rPr>
      <w:rFonts w:ascii="Times New Roman" w:eastAsia="Times New Roman" w:hAnsi="Times New Roman" w:cs="Times New Roman"/>
    </w:rPr>
  </w:style>
  <w:style w:type="paragraph" w:styleId="Footer">
    <w:name w:val="footer"/>
    <w:basedOn w:val="Normal"/>
    <w:link w:val="FooterChar"/>
    <w:uiPriority w:val="99"/>
    <w:unhideWhenUsed/>
    <w:rsid w:val="00830297"/>
    <w:pPr>
      <w:tabs>
        <w:tab w:val="center" w:pos="4680"/>
        <w:tab w:val="right" w:pos="9360"/>
      </w:tabs>
    </w:pPr>
  </w:style>
  <w:style w:type="character" w:customStyle="1" w:styleId="FooterChar">
    <w:name w:val="Footer Char"/>
    <w:basedOn w:val="DefaultParagraphFont"/>
    <w:link w:val="Footer"/>
    <w:uiPriority w:val="99"/>
    <w:rsid w:val="008302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SG-102-1</vt:lpstr>
    </vt:vector>
  </TitlesOfParts>
  <Company/>
  <LinksUpToDate>false</LinksUpToDate>
  <CharactersWithSpaces>14746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SG-102-1</dc:title>
  <dc:creator>Linda W.</dc:creator>
  <cp:lastModifiedBy>Leif Sorgule</cp:lastModifiedBy>
  <cp:revision>2</cp:revision>
  <dcterms:created xsi:type="dcterms:W3CDTF">2018-03-04T03:50:00Z</dcterms:created>
  <dcterms:modified xsi:type="dcterms:W3CDTF">2018-03-04T04:01:00Z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Word</vt:lpwstr>
  </property>
  <property fmtid="{D5CDD505-2E9C-101B-9397-08002B2CF9AE}" pid="4" name="LastSaved">
    <vt:filetime>2018-03-04T00:00:00Z</vt:filetime>
  </property>
</Properties>
</file>